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3029" w14:textId="647C4843" w:rsidR="00D94832" w:rsidRDefault="008C10BD">
      <w:pPr>
        <w:pStyle w:val="a3"/>
        <w:rPr>
          <w:sz w:val="20"/>
        </w:rPr>
      </w:pPr>
      <w:r>
        <w:rPr>
          <w:noProof/>
        </w:rPr>
        <w:pict w14:anchorId="04467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0.2pt;margin-top:-3.7pt;width:598.8pt;height:224.45pt;z-index:251659264;mso-position-horizontal-relative:text;mso-position-vertical-relative:text;mso-width-relative:page;mso-height-relative:page">
            <v:imagedata r:id="rId6" o:title="champ_2021b"/>
          </v:shape>
        </w:pict>
      </w:r>
    </w:p>
    <w:p w14:paraId="35E87A6D" w14:textId="77777777" w:rsidR="00D94832" w:rsidRDefault="00D94832">
      <w:pPr>
        <w:pStyle w:val="a3"/>
        <w:rPr>
          <w:sz w:val="20"/>
        </w:rPr>
      </w:pPr>
    </w:p>
    <w:p w14:paraId="32AD6B42" w14:textId="77777777" w:rsidR="00D94832" w:rsidRDefault="00D94832">
      <w:pPr>
        <w:pStyle w:val="a3"/>
        <w:rPr>
          <w:sz w:val="20"/>
        </w:rPr>
      </w:pPr>
    </w:p>
    <w:p w14:paraId="41F89DA4" w14:textId="77777777" w:rsidR="00D94832" w:rsidRDefault="00D94832">
      <w:pPr>
        <w:pStyle w:val="a3"/>
        <w:rPr>
          <w:sz w:val="20"/>
        </w:rPr>
      </w:pPr>
    </w:p>
    <w:p w14:paraId="79C46E2C" w14:textId="77777777" w:rsidR="00D94832" w:rsidRDefault="00D94832">
      <w:pPr>
        <w:pStyle w:val="a3"/>
        <w:rPr>
          <w:sz w:val="20"/>
        </w:rPr>
      </w:pPr>
    </w:p>
    <w:p w14:paraId="7FC386C4" w14:textId="77777777" w:rsidR="00D94832" w:rsidRDefault="00D94832">
      <w:pPr>
        <w:pStyle w:val="a3"/>
        <w:rPr>
          <w:sz w:val="20"/>
        </w:rPr>
      </w:pPr>
    </w:p>
    <w:p w14:paraId="0B1605EB" w14:textId="77777777" w:rsidR="00D94832" w:rsidRDefault="00D94832">
      <w:pPr>
        <w:pStyle w:val="a3"/>
        <w:rPr>
          <w:sz w:val="20"/>
        </w:rPr>
      </w:pPr>
    </w:p>
    <w:p w14:paraId="66EDAD75" w14:textId="77777777" w:rsidR="00D94832" w:rsidRDefault="00D94832">
      <w:pPr>
        <w:pStyle w:val="a3"/>
        <w:rPr>
          <w:sz w:val="20"/>
        </w:rPr>
      </w:pPr>
    </w:p>
    <w:p w14:paraId="47245E56" w14:textId="77777777" w:rsidR="00D94832" w:rsidRDefault="00D94832">
      <w:pPr>
        <w:pStyle w:val="a3"/>
        <w:rPr>
          <w:sz w:val="20"/>
        </w:rPr>
      </w:pPr>
    </w:p>
    <w:p w14:paraId="5943D43F" w14:textId="77777777" w:rsidR="00D94832" w:rsidRDefault="00D94832">
      <w:pPr>
        <w:pStyle w:val="a3"/>
        <w:rPr>
          <w:sz w:val="20"/>
        </w:rPr>
      </w:pPr>
    </w:p>
    <w:p w14:paraId="1A3247E9" w14:textId="77777777" w:rsidR="00D94832" w:rsidRDefault="00D94832">
      <w:pPr>
        <w:pStyle w:val="a3"/>
        <w:rPr>
          <w:sz w:val="20"/>
        </w:rPr>
      </w:pPr>
    </w:p>
    <w:p w14:paraId="15FD7304" w14:textId="77777777" w:rsidR="00D94832" w:rsidRDefault="00D94832">
      <w:pPr>
        <w:pStyle w:val="a3"/>
        <w:rPr>
          <w:sz w:val="20"/>
        </w:rPr>
      </w:pPr>
    </w:p>
    <w:p w14:paraId="37320ADD" w14:textId="77777777" w:rsidR="00D94832" w:rsidRDefault="00D94832">
      <w:pPr>
        <w:pStyle w:val="a3"/>
        <w:rPr>
          <w:sz w:val="20"/>
        </w:rPr>
      </w:pPr>
    </w:p>
    <w:p w14:paraId="15D792C9" w14:textId="77777777" w:rsidR="00D94832" w:rsidRDefault="00D94832">
      <w:pPr>
        <w:pStyle w:val="a3"/>
        <w:rPr>
          <w:sz w:val="20"/>
        </w:rPr>
      </w:pPr>
    </w:p>
    <w:p w14:paraId="0FD1A6B8" w14:textId="3491566F" w:rsidR="00D94832" w:rsidRPr="005A2E50" w:rsidRDefault="00D94832">
      <w:pPr>
        <w:pStyle w:val="a3"/>
        <w:spacing w:before="7"/>
        <w:rPr>
          <w:sz w:val="36"/>
          <w:szCs w:val="36"/>
        </w:rPr>
      </w:pPr>
    </w:p>
    <w:p w14:paraId="470DE646" w14:textId="404A8D60" w:rsidR="005A2E50" w:rsidRDefault="005A2E50">
      <w:pPr>
        <w:pStyle w:val="a3"/>
        <w:spacing w:before="7"/>
        <w:rPr>
          <w:sz w:val="29"/>
        </w:rPr>
      </w:pPr>
    </w:p>
    <w:p w14:paraId="65232612" w14:textId="77777777" w:rsidR="00972BF8" w:rsidRDefault="00972BF8">
      <w:pPr>
        <w:pStyle w:val="a4"/>
        <w:rPr>
          <w:color w:val="EB1380"/>
          <w:lang w:val="en-US"/>
        </w:rPr>
      </w:pPr>
    </w:p>
    <w:p w14:paraId="2DCFB8F6" w14:textId="77777777" w:rsidR="00A06601" w:rsidRDefault="00A06601">
      <w:pPr>
        <w:pStyle w:val="a4"/>
        <w:rPr>
          <w:color w:val="EB1380"/>
        </w:rPr>
      </w:pPr>
    </w:p>
    <w:p w14:paraId="78F58A5A" w14:textId="77777777" w:rsidR="00D94832" w:rsidRDefault="00716F3C">
      <w:pPr>
        <w:pStyle w:val="a4"/>
      </w:pPr>
      <w:r>
        <w:rPr>
          <w:color w:val="EB1380"/>
        </w:rPr>
        <w:t>ПОЛОЖЕНИЕ</w:t>
      </w:r>
    </w:p>
    <w:p w14:paraId="7EC990A8" w14:textId="77777777" w:rsidR="00D94832" w:rsidRDefault="00D94832">
      <w:pPr>
        <w:pStyle w:val="a3"/>
        <w:spacing w:before="6"/>
        <w:rPr>
          <w:rFonts w:ascii="Arial"/>
          <w:b/>
          <w:sz w:val="32"/>
        </w:rPr>
      </w:pPr>
    </w:p>
    <w:p w14:paraId="15BF87E0" w14:textId="42D79BAE" w:rsidR="00D94832" w:rsidRDefault="00716F3C">
      <w:pPr>
        <w:pStyle w:val="1"/>
        <w:spacing w:before="1"/>
      </w:pPr>
      <w:r>
        <w:t>Сроки и место проведения:</w:t>
      </w:r>
    </w:p>
    <w:p w14:paraId="6FCC662D" w14:textId="268BA452" w:rsidR="00D94832" w:rsidRDefault="00716F3C">
      <w:pPr>
        <w:pStyle w:val="a5"/>
        <w:numPr>
          <w:ilvl w:val="0"/>
          <w:numId w:val="12"/>
        </w:numPr>
        <w:tabs>
          <w:tab w:val="left" w:pos="900"/>
          <w:tab w:val="left" w:pos="901"/>
        </w:tabs>
        <w:spacing w:before="63"/>
        <w:ind w:hanging="369"/>
        <w:rPr>
          <w:sz w:val="28"/>
        </w:rPr>
      </w:pPr>
      <w:bookmarkStart w:id="0" w:name="_GoBack"/>
      <w:r>
        <w:rPr>
          <w:sz w:val="28"/>
        </w:rPr>
        <w:t>2</w:t>
      </w:r>
      <w:r w:rsidR="008C10BD">
        <w:rPr>
          <w:sz w:val="28"/>
        </w:rPr>
        <w:t>7</w:t>
      </w:r>
      <w:bookmarkEnd w:id="0"/>
      <w:r w:rsidR="008C10BD">
        <w:rPr>
          <w:sz w:val="28"/>
          <w:lang w:val="en-US"/>
        </w:rPr>
        <w:t xml:space="preserve"> </w:t>
      </w:r>
      <w:r w:rsidR="00E4061E">
        <w:rPr>
          <w:sz w:val="28"/>
        </w:rPr>
        <w:t xml:space="preserve"> </w:t>
      </w:r>
      <w:r>
        <w:rPr>
          <w:sz w:val="28"/>
        </w:rPr>
        <w:t>февраля 202</w:t>
      </w:r>
      <w:r w:rsidR="00E4061E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0F78C955" w14:textId="77777777" w:rsidR="00D94832" w:rsidRDefault="00716F3C">
      <w:pPr>
        <w:pStyle w:val="a5"/>
        <w:numPr>
          <w:ilvl w:val="0"/>
          <w:numId w:val="12"/>
        </w:numPr>
        <w:tabs>
          <w:tab w:val="left" w:pos="900"/>
          <w:tab w:val="left" w:pos="901"/>
        </w:tabs>
        <w:spacing w:before="49" w:line="378" w:lineRule="exact"/>
        <w:ind w:hanging="369"/>
        <w:rPr>
          <w:sz w:val="28"/>
        </w:rPr>
      </w:pPr>
      <w:proofErr w:type="gramStart"/>
      <w:r>
        <w:rPr>
          <w:sz w:val="28"/>
        </w:rPr>
        <w:t>г. Москва, Пушечная ул., д. 9/6 ЦДРИ (Центральный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Дом</w:t>
      </w:r>
      <w:proofErr w:type="gramEnd"/>
    </w:p>
    <w:p w14:paraId="27D07475" w14:textId="77777777" w:rsidR="00D94832" w:rsidRDefault="00716F3C">
      <w:pPr>
        <w:pStyle w:val="a3"/>
        <w:spacing w:line="305" w:lineRule="exact"/>
        <w:ind w:left="900"/>
      </w:pPr>
      <w:r>
        <w:t>работников искусств) рядом с метро Кузнецкий Мост.</w:t>
      </w:r>
    </w:p>
    <w:p w14:paraId="03107749" w14:textId="77777777" w:rsidR="00D94832" w:rsidRDefault="00D94832">
      <w:pPr>
        <w:pStyle w:val="a3"/>
        <w:spacing w:before="2"/>
      </w:pPr>
    </w:p>
    <w:p w14:paraId="29BCE9A3" w14:textId="77777777" w:rsidR="00D94832" w:rsidRDefault="00716F3C">
      <w:pPr>
        <w:pStyle w:val="1"/>
      </w:pPr>
      <w:r>
        <w:t>Как добраться:</w:t>
      </w:r>
    </w:p>
    <w:p w14:paraId="4F5BDBF2" w14:textId="77777777" w:rsidR="00D94832" w:rsidRDefault="00716F3C">
      <w:pPr>
        <w:pStyle w:val="a3"/>
        <w:spacing w:before="12" w:line="235" w:lineRule="auto"/>
        <w:ind w:left="100" w:right="1052"/>
      </w:pPr>
      <w:r>
        <w:t>Ближайшая станция метро - «Кузнецкий мост» (выход из метро - налево, и еще раз</w:t>
      </w:r>
      <w:r>
        <w:rPr>
          <w:spacing w:val="-3"/>
        </w:rPr>
        <w:t xml:space="preserve"> </w:t>
      </w:r>
      <w:r>
        <w:t>налево).</w:t>
      </w:r>
    </w:p>
    <w:p w14:paraId="1211B992" w14:textId="77777777" w:rsidR="00D94832" w:rsidRDefault="00D94832">
      <w:pPr>
        <w:pStyle w:val="a3"/>
        <w:spacing w:before="5"/>
      </w:pPr>
    </w:p>
    <w:p w14:paraId="4D08C3AC" w14:textId="77777777" w:rsidR="00D94832" w:rsidRDefault="00716F3C">
      <w:pPr>
        <w:pStyle w:val="1"/>
      </w:pPr>
      <w:r>
        <w:t>Учредители и организаторы Чемпионата:</w:t>
      </w:r>
    </w:p>
    <w:p w14:paraId="644768B6" w14:textId="77777777" w:rsidR="00D94832" w:rsidRDefault="00716F3C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before="62"/>
        <w:ind w:left="820" w:hanging="365"/>
        <w:rPr>
          <w:sz w:val="28"/>
        </w:rPr>
      </w:pPr>
      <w:r>
        <w:rPr>
          <w:sz w:val="28"/>
        </w:rPr>
        <w:t>певица, педагог высшей категории Наталья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Шайдурова</w:t>
      </w:r>
      <w:proofErr w:type="spellEnd"/>
      <w:r>
        <w:rPr>
          <w:sz w:val="28"/>
        </w:rPr>
        <w:t>;</w:t>
      </w:r>
    </w:p>
    <w:p w14:paraId="2288F60B" w14:textId="77777777" w:rsidR="00D94832" w:rsidRDefault="00716F3C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before="43"/>
        <w:ind w:left="820" w:hanging="365"/>
        <w:rPr>
          <w:b/>
          <w:sz w:val="28"/>
        </w:rPr>
      </w:pPr>
      <w:r>
        <w:rPr>
          <w:sz w:val="28"/>
        </w:rPr>
        <w:t>композитор, член Союза композиторов России Александр</w:t>
      </w:r>
      <w:r>
        <w:rPr>
          <w:spacing w:val="-7"/>
          <w:sz w:val="28"/>
        </w:rPr>
        <w:t xml:space="preserve"> </w:t>
      </w:r>
      <w:r>
        <w:rPr>
          <w:sz w:val="28"/>
        </w:rPr>
        <w:t>Ермолов</w:t>
      </w:r>
      <w:r>
        <w:rPr>
          <w:b/>
          <w:sz w:val="28"/>
        </w:rPr>
        <w:t>;</w:t>
      </w:r>
    </w:p>
    <w:p w14:paraId="7B53DB5C" w14:textId="77777777" w:rsidR="00D94832" w:rsidRDefault="00716F3C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before="41"/>
        <w:ind w:left="820" w:hanging="365"/>
        <w:rPr>
          <w:sz w:val="28"/>
        </w:rPr>
      </w:pPr>
      <w:r>
        <w:rPr>
          <w:sz w:val="28"/>
        </w:rPr>
        <w:t>туристическое агентство «СЕВЕР-ЮГ».</w:t>
      </w:r>
    </w:p>
    <w:p w14:paraId="5B1350AE" w14:textId="77777777" w:rsidR="00D94832" w:rsidRDefault="00716F3C">
      <w:pPr>
        <w:pStyle w:val="1"/>
        <w:spacing w:before="302"/>
      </w:pPr>
      <w:r>
        <w:t>Партнёры:</w:t>
      </w:r>
    </w:p>
    <w:p w14:paraId="0F0B1195" w14:textId="77777777" w:rsidR="00D94832" w:rsidRDefault="00716F3C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before="61"/>
        <w:ind w:left="820" w:hanging="365"/>
        <w:rPr>
          <w:sz w:val="28"/>
        </w:rPr>
      </w:pPr>
      <w:r>
        <w:rPr>
          <w:sz w:val="28"/>
        </w:rPr>
        <w:t>Союз композиторов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</w:p>
    <w:p w14:paraId="36AE49F6" w14:textId="77777777" w:rsidR="00D94832" w:rsidRDefault="00716F3C">
      <w:pPr>
        <w:pStyle w:val="1"/>
        <w:spacing w:before="298"/>
      </w:pPr>
      <w:r>
        <w:t>Оргкомитет Чемпионата:</w:t>
      </w:r>
    </w:p>
    <w:p w14:paraId="34659E63" w14:textId="5384F6AD" w:rsidR="005A2E50" w:rsidRDefault="005A2E50">
      <w:pPr>
        <w:spacing w:before="14"/>
        <w:ind w:left="100"/>
        <w:rPr>
          <w:sz w:val="27"/>
        </w:rPr>
      </w:pPr>
      <w:r w:rsidRPr="00972BF8">
        <w:rPr>
          <w:sz w:val="27"/>
        </w:rPr>
        <w:t>+7(903)117-98-15 (вопросы по заявкам) Александр</w:t>
      </w:r>
    </w:p>
    <w:p w14:paraId="6C7B2C69" w14:textId="77777777" w:rsidR="00D94832" w:rsidRDefault="00716F3C">
      <w:pPr>
        <w:spacing w:before="57"/>
        <w:ind w:left="100"/>
        <w:rPr>
          <w:sz w:val="27"/>
        </w:rPr>
      </w:pPr>
      <w:r>
        <w:rPr>
          <w:sz w:val="27"/>
        </w:rPr>
        <w:t>+7(926)286-72-31 (оплата, договора, счета, акты) Анна</w:t>
      </w:r>
    </w:p>
    <w:p w14:paraId="4C63A46A" w14:textId="77777777" w:rsidR="00D94832" w:rsidRDefault="00D94832">
      <w:pPr>
        <w:pStyle w:val="a3"/>
        <w:spacing w:before="8"/>
        <w:rPr>
          <w:sz w:val="32"/>
        </w:rPr>
      </w:pPr>
    </w:p>
    <w:p w14:paraId="25A7627B" w14:textId="77777777" w:rsidR="00D94832" w:rsidRDefault="00716F3C">
      <w:pPr>
        <w:pStyle w:val="a3"/>
        <w:spacing w:line="273" w:lineRule="auto"/>
        <w:ind w:left="100" w:right="116" w:firstLine="710"/>
        <w:jc w:val="both"/>
      </w:pPr>
      <w:proofErr w:type="gramStart"/>
      <w:r>
        <w:t>Чемпионат</w:t>
      </w:r>
      <w:r>
        <w:rPr>
          <w:spacing w:val="-11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вокалу</w:t>
      </w:r>
      <w:r>
        <w:rPr>
          <w:spacing w:val="-10"/>
        </w:rPr>
        <w:t xml:space="preserve"> </w:t>
      </w:r>
      <w:r>
        <w:t>объединяет</w:t>
      </w:r>
      <w:r>
        <w:rPr>
          <w:spacing w:val="-10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городов</w:t>
      </w:r>
      <w:r>
        <w:rPr>
          <w:spacing w:val="-10"/>
        </w:rPr>
        <w:t xml:space="preserve"> </w:t>
      </w:r>
      <w:r>
        <w:t>и субъектов РФ, направлен на культурное взаимодействие, саморазвитие и популяризацию творчества среди детей, юношества, молодёжи, а также людей среднего и старшего возраста посредством оказания информационной, образовательной и материальной поддержки наиболее ярким, талантливым вокальным коллективам и солистам с участием государственных и коммерческих организаций, благотворительных фондов и</w:t>
      </w:r>
      <w:r>
        <w:rPr>
          <w:spacing w:val="-4"/>
        </w:rPr>
        <w:t xml:space="preserve"> </w:t>
      </w:r>
      <w:r>
        <w:t>спонсоров.</w:t>
      </w:r>
      <w:proofErr w:type="gramEnd"/>
    </w:p>
    <w:p w14:paraId="2179D8B6" w14:textId="77777777" w:rsidR="00D94832" w:rsidRDefault="00D94832">
      <w:pPr>
        <w:pStyle w:val="a3"/>
        <w:spacing w:before="6"/>
        <w:rPr>
          <w:sz w:val="29"/>
        </w:rPr>
      </w:pPr>
    </w:p>
    <w:p w14:paraId="5A7B714B" w14:textId="77777777" w:rsidR="00D94832" w:rsidRDefault="00716F3C">
      <w:pPr>
        <w:pStyle w:val="1"/>
        <w:spacing w:line="318" w:lineRule="exact"/>
      </w:pPr>
      <w:r>
        <w:t>Цели и задачи:</w:t>
      </w:r>
    </w:p>
    <w:p w14:paraId="4CB62668" w14:textId="77777777" w:rsidR="00D94832" w:rsidRDefault="00716F3C">
      <w:pPr>
        <w:pStyle w:val="a5"/>
        <w:numPr>
          <w:ilvl w:val="0"/>
          <w:numId w:val="11"/>
        </w:numPr>
        <w:tabs>
          <w:tab w:val="left" w:pos="800"/>
          <w:tab w:val="left" w:pos="801"/>
        </w:tabs>
        <w:spacing w:line="268" w:lineRule="auto"/>
        <w:ind w:right="1824" w:hanging="358"/>
        <w:rPr>
          <w:sz w:val="28"/>
        </w:rPr>
      </w:pPr>
      <w:r>
        <w:rPr>
          <w:sz w:val="28"/>
        </w:rPr>
        <w:lastRenderedPageBreak/>
        <w:t>выявление и всесторонняя поддержка наиболее талантливых</w:t>
      </w:r>
      <w:r>
        <w:rPr>
          <w:spacing w:val="-25"/>
          <w:sz w:val="28"/>
        </w:rPr>
        <w:t xml:space="preserve"> </w:t>
      </w:r>
      <w:r>
        <w:rPr>
          <w:sz w:val="28"/>
        </w:rPr>
        <w:t>и перспективных солистов и вокальных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14:paraId="02EC4DA9" w14:textId="77777777" w:rsidR="00D94832" w:rsidRDefault="00D94832">
      <w:pPr>
        <w:spacing w:line="268" w:lineRule="auto"/>
        <w:rPr>
          <w:sz w:val="28"/>
        </w:rPr>
        <w:sectPr w:rsidR="00D94832">
          <w:type w:val="continuous"/>
          <w:pgSz w:w="11900" w:h="16840"/>
          <w:pgMar w:top="0" w:right="580" w:bottom="280" w:left="1180" w:header="720" w:footer="720" w:gutter="0"/>
          <w:cols w:space="720"/>
        </w:sectPr>
      </w:pPr>
    </w:p>
    <w:p w14:paraId="3E6BF2C2" w14:textId="77777777" w:rsidR="00D94832" w:rsidRDefault="00716F3C">
      <w:pPr>
        <w:pStyle w:val="a5"/>
        <w:numPr>
          <w:ilvl w:val="0"/>
          <w:numId w:val="10"/>
        </w:numPr>
        <w:tabs>
          <w:tab w:val="left" w:pos="820"/>
          <w:tab w:val="left" w:pos="821"/>
        </w:tabs>
        <w:spacing w:before="68"/>
        <w:ind w:hanging="365"/>
        <w:rPr>
          <w:sz w:val="28"/>
        </w:rPr>
      </w:pPr>
      <w:r>
        <w:rPr>
          <w:sz w:val="28"/>
        </w:rPr>
        <w:lastRenderedPageBreak/>
        <w:t>создание условий для реализации творческих способностей и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потребностей</w:t>
      </w:r>
    </w:p>
    <w:p w14:paraId="4E4CD651" w14:textId="77777777" w:rsidR="00D94832" w:rsidRDefault="00716F3C">
      <w:pPr>
        <w:pStyle w:val="a3"/>
        <w:spacing w:before="6"/>
        <w:ind w:left="820"/>
        <w:jc w:val="both"/>
      </w:pPr>
      <w:r>
        <w:t>участников Чемпионата;</w:t>
      </w:r>
    </w:p>
    <w:p w14:paraId="74C6CA19" w14:textId="77777777" w:rsidR="00D94832" w:rsidRDefault="00716F3C">
      <w:pPr>
        <w:pStyle w:val="a5"/>
        <w:numPr>
          <w:ilvl w:val="0"/>
          <w:numId w:val="10"/>
        </w:numPr>
        <w:tabs>
          <w:tab w:val="left" w:pos="821"/>
        </w:tabs>
        <w:spacing w:before="129" w:line="242" w:lineRule="auto"/>
        <w:ind w:right="142"/>
        <w:jc w:val="both"/>
        <w:rPr>
          <w:sz w:val="28"/>
        </w:rPr>
      </w:pPr>
      <w:r>
        <w:rPr>
          <w:sz w:val="28"/>
        </w:rPr>
        <w:t>становление и расширение культурных дружеских связей между городами и субъектами РФ - 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Чемпионата;</w:t>
      </w:r>
    </w:p>
    <w:p w14:paraId="094417C6" w14:textId="77777777" w:rsidR="00D94832" w:rsidRDefault="00716F3C">
      <w:pPr>
        <w:pStyle w:val="a5"/>
        <w:numPr>
          <w:ilvl w:val="0"/>
          <w:numId w:val="10"/>
        </w:numPr>
        <w:tabs>
          <w:tab w:val="left" w:pos="821"/>
        </w:tabs>
        <w:spacing w:before="130" w:line="259" w:lineRule="auto"/>
        <w:ind w:right="138"/>
        <w:jc w:val="both"/>
        <w:rPr>
          <w:sz w:val="28"/>
        </w:rPr>
      </w:pPr>
      <w:r>
        <w:rPr>
          <w:sz w:val="28"/>
        </w:rPr>
        <w:t>знакомство и общение с ведущими специалистами, деятелями культуры и искусства, певцами, музыкантами, артистами России и стран Европы для всестороннего культурно-образовательного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обмена;</w:t>
      </w:r>
    </w:p>
    <w:p w14:paraId="1450AF9E" w14:textId="77777777" w:rsidR="00D94832" w:rsidRDefault="00716F3C">
      <w:pPr>
        <w:pStyle w:val="a5"/>
        <w:numPr>
          <w:ilvl w:val="0"/>
          <w:numId w:val="10"/>
        </w:numPr>
        <w:tabs>
          <w:tab w:val="left" w:pos="821"/>
        </w:tabs>
        <w:spacing w:before="100" w:line="259" w:lineRule="auto"/>
        <w:ind w:right="140"/>
        <w:jc w:val="both"/>
        <w:rPr>
          <w:sz w:val="28"/>
        </w:rPr>
      </w:pPr>
      <w:r>
        <w:rPr>
          <w:sz w:val="28"/>
        </w:rPr>
        <w:t>обмен опытом и повышение профессионального мастерства участников Чемпионата и педагогов (проведение творческих встреч, "круглых столов"</w:t>
      </w:r>
      <w:r>
        <w:rPr>
          <w:spacing w:val="-27"/>
          <w:sz w:val="28"/>
        </w:rPr>
        <w:t xml:space="preserve"> </w:t>
      </w:r>
      <w:r>
        <w:rPr>
          <w:sz w:val="28"/>
        </w:rPr>
        <w:t>и мастер-классов);</w:t>
      </w:r>
    </w:p>
    <w:p w14:paraId="766E0C13" w14:textId="77777777" w:rsidR="00D94832" w:rsidRDefault="00716F3C">
      <w:pPr>
        <w:pStyle w:val="a5"/>
        <w:numPr>
          <w:ilvl w:val="0"/>
          <w:numId w:val="10"/>
        </w:numPr>
        <w:tabs>
          <w:tab w:val="left" w:pos="821"/>
        </w:tabs>
        <w:spacing w:before="101" w:line="266" w:lineRule="auto"/>
        <w:ind w:right="140"/>
        <w:jc w:val="both"/>
        <w:rPr>
          <w:sz w:val="28"/>
        </w:rPr>
      </w:pPr>
      <w:r>
        <w:rPr>
          <w:sz w:val="28"/>
        </w:rPr>
        <w:t>привлечение внимания со стороны государственных, международных коммерческих организаций к творчеству детей и молодёжи, в том числе воспитанников детских домов и детей с ограниченными физическими возможностями;</w:t>
      </w:r>
    </w:p>
    <w:p w14:paraId="76D22046" w14:textId="77777777" w:rsidR="00D94832" w:rsidRDefault="00716F3C">
      <w:pPr>
        <w:pStyle w:val="a5"/>
        <w:numPr>
          <w:ilvl w:val="0"/>
          <w:numId w:val="10"/>
        </w:numPr>
        <w:tabs>
          <w:tab w:val="left" w:pos="821"/>
        </w:tabs>
        <w:spacing w:before="88" w:line="242" w:lineRule="auto"/>
        <w:ind w:right="326"/>
        <w:jc w:val="both"/>
        <w:rPr>
          <w:sz w:val="28"/>
        </w:rPr>
      </w:pPr>
      <w:r>
        <w:rPr>
          <w:sz w:val="28"/>
        </w:rPr>
        <w:t>освещение событий Чемпионата в прямой трансляции в сети «Интернет» и средствах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14:paraId="762D0281" w14:textId="77777777" w:rsidR="00D94832" w:rsidRDefault="00D94832">
      <w:pPr>
        <w:pStyle w:val="a3"/>
        <w:spacing w:before="8"/>
        <w:rPr>
          <w:sz w:val="36"/>
        </w:rPr>
      </w:pPr>
    </w:p>
    <w:p w14:paraId="37C6106A" w14:textId="77777777" w:rsidR="00D94832" w:rsidRDefault="00716F3C">
      <w:pPr>
        <w:pStyle w:val="1"/>
        <w:jc w:val="both"/>
      </w:pPr>
      <w:r>
        <w:t>Краткое описание чемпионата:</w:t>
      </w:r>
    </w:p>
    <w:p w14:paraId="44708E98" w14:textId="77777777" w:rsidR="00D94832" w:rsidRDefault="00716F3C">
      <w:pPr>
        <w:pStyle w:val="a3"/>
        <w:spacing w:before="56" w:line="268" w:lineRule="auto"/>
        <w:ind w:left="100" w:right="141" w:firstLine="710"/>
        <w:jc w:val="both"/>
      </w:pPr>
      <w:r>
        <w:t>Чемпионат России по вокалу — это культурное мероприятие для солистов разных</w:t>
      </w:r>
      <w:r>
        <w:rPr>
          <w:spacing w:val="-11"/>
        </w:rPr>
        <w:t xml:space="preserve"> </w:t>
      </w:r>
      <w:r>
        <w:t>возрастов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ансамблей</w:t>
      </w:r>
      <w:r>
        <w:rPr>
          <w:spacing w:val="-7"/>
        </w:rPr>
        <w:t xml:space="preserve"> </w:t>
      </w:r>
      <w:r>
        <w:t>(дуэтов,</w:t>
      </w:r>
      <w:r>
        <w:rPr>
          <w:spacing w:val="-10"/>
        </w:rPr>
        <w:t xml:space="preserve"> </w:t>
      </w:r>
      <w:r>
        <w:t>трио,</w:t>
      </w:r>
      <w:r>
        <w:rPr>
          <w:spacing w:val="-9"/>
        </w:rPr>
        <w:t xml:space="preserve"> </w:t>
      </w:r>
      <w:r>
        <w:t>квартетов,</w:t>
      </w:r>
      <w:r>
        <w:rPr>
          <w:spacing w:val="-8"/>
        </w:rPr>
        <w:t xml:space="preserve"> </w:t>
      </w:r>
      <w:r>
        <w:t>квинтетов,</w:t>
      </w:r>
      <w:r>
        <w:rPr>
          <w:spacing w:val="-9"/>
        </w:rPr>
        <w:t xml:space="preserve"> </w:t>
      </w:r>
      <w:r>
        <w:t>хоров),</w:t>
      </w:r>
      <w:r>
        <w:rPr>
          <w:spacing w:val="-8"/>
        </w:rPr>
        <w:t xml:space="preserve"> </w:t>
      </w:r>
      <w:r>
        <w:t>которое проходит в Москве в три</w:t>
      </w:r>
      <w:r>
        <w:rPr>
          <w:spacing w:val="-8"/>
        </w:rPr>
        <w:t xml:space="preserve"> </w:t>
      </w:r>
      <w:r>
        <w:t>этапа:</w:t>
      </w:r>
    </w:p>
    <w:p w14:paraId="2D1B4020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25"/>
        <w:ind w:hanging="155"/>
        <w:rPr>
          <w:sz w:val="28"/>
        </w:rPr>
      </w:pPr>
      <w:r>
        <w:rPr>
          <w:sz w:val="28"/>
        </w:rPr>
        <w:t xml:space="preserve">Отборочный (первый) тур – </w:t>
      </w:r>
      <w:r>
        <w:rPr>
          <w:b/>
          <w:sz w:val="28"/>
        </w:rPr>
        <w:t>заочная форма</w:t>
      </w:r>
      <w:r>
        <w:rPr>
          <w:sz w:val="28"/>
        </w:rPr>
        <w:t>.</w:t>
      </w:r>
    </w:p>
    <w:p w14:paraId="0977DC7A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 xml:space="preserve">Полуфинал – </w:t>
      </w:r>
      <w:r>
        <w:rPr>
          <w:b/>
          <w:sz w:val="28"/>
        </w:rPr>
        <w:t>очная форма</w:t>
      </w:r>
      <w:r>
        <w:rPr>
          <w:sz w:val="28"/>
        </w:rPr>
        <w:t>.</w:t>
      </w:r>
    </w:p>
    <w:p w14:paraId="5651E76C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 xml:space="preserve">Финал – </w:t>
      </w:r>
      <w:r>
        <w:rPr>
          <w:b/>
          <w:sz w:val="28"/>
        </w:rPr>
        <w:t>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sz w:val="28"/>
        </w:rPr>
        <w:t>.</w:t>
      </w:r>
    </w:p>
    <w:p w14:paraId="1F27EF6E" w14:textId="77777777" w:rsidR="00D94832" w:rsidRDefault="00D94832">
      <w:pPr>
        <w:pStyle w:val="a3"/>
        <w:spacing w:before="8"/>
        <w:rPr>
          <w:sz w:val="41"/>
        </w:rPr>
      </w:pPr>
    </w:p>
    <w:p w14:paraId="5A191697" w14:textId="596778AD" w:rsidR="00D94832" w:rsidRDefault="00716F3C">
      <w:pPr>
        <w:pStyle w:val="a3"/>
        <w:spacing w:line="244" w:lineRule="auto"/>
        <w:ind w:left="348" w:right="1203" w:firstLine="458"/>
      </w:pPr>
      <w:r>
        <w:rPr>
          <w:rFonts w:ascii="Arial Black" w:hAnsi="Arial Black"/>
        </w:rPr>
        <w:t xml:space="preserve">В </w:t>
      </w:r>
      <w:r>
        <w:t>Финале в каждой возрастной группе среди солистов и ансамблей решением жюри путём</w:t>
      </w:r>
      <w:r w:rsidR="005A2E50">
        <w:t xml:space="preserve"> открытого голосования определяются трое победителей, набравших максимальное количество баллов по итогам полуфинала и финала. Далее из этих 3-х победителей путём</w:t>
      </w:r>
      <w:r w:rsidRPr="005A2E50">
        <w:t xml:space="preserve"> закрытого </w:t>
      </w:r>
      <w:r>
        <w:t>голосования определяются:</w:t>
      </w:r>
    </w:p>
    <w:p w14:paraId="0F849193" w14:textId="77777777" w:rsidR="00D94832" w:rsidRDefault="00716F3C">
      <w:pPr>
        <w:pStyle w:val="a5"/>
        <w:numPr>
          <w:ilvl w:val="1"/>
          <w:numId w:val="10"/>
        </w:numPr>
        <w:tabs>
          <w:tab w:val="left" w:pos="965"/>
        </w:tabs>
        <w:spacing w:before="47"/>
        <w:ind w:left="964" w:hanging="165"/>
        <w:rPr>
          <w:sz w:val="28"/>
        </w:rPr>
      </w:pPr>
      <w:r>
        <w:rPr>
          <w:sz w:val="28"/>
        </w:rPr>
        <w:t>Чемпион России по вокалу (1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место),</w:t>
      </w:r>
    </w:p>
    <w:p w14:paraId="6BD16B66" w14:textId="77777777" w:rsidR="00D94832" w:rsidRDefault="00716F3C">
      <w:pPr>
        <w:pStyle w:val="a5"/>
        <w:numPr>
          <w:ilvl w:val="1"/>
          <w:numId w:val="10"/>
        </w:numPr>
        <w:tabs>
          <w:tab w:val="left" w:pos="959"/>
        </w:tabs>
        <w:spacing w:before="64"/>
        <w:ind w:left="958" w:hanging="159"/>
        <w:rPr>
          <w:sz w:val="27"/>
        </w:rPr>
      </w:pPr>
      <w:r>
        <w:rPr>
          <w:sz w:val="27"/>
        </w:rPr>
        <w:t>Серебряный призёр Чемпионата (2</w:t>
      </w:r>
      <w:r>
        <w:rPr>
          <w:spacing w:val="2"/>
          <w:sz w:val="27"/>
        </w:rPr>
        <w:t xml:space="preserve"> </w:t>
      </w:r>
      <w:r>
        <w:rPr>
          <w:sz w:val="27"/>
        </w:rPr>
        <w:t>место),</w:t>
      </w:r>
    </w:p>
    <w:p w14:paraId="5C120E55" w14:textId="77777777" w:rsidR="00D94832" w:rsidRDefault="00716F3C">
      <w:pPr>
        <w:pStyle w:val="a5"/>
        <w:numPr>
          <w:ilvl w:val="1"/>
          <w:numId w:val="10"/>
        </w:numPr>
        <w:tabs>
          <w:tab w:val="left" w:pos="1027"/>
        </w:tabs>
        <w:spacing w:before="55"/>
        <w:ind w:left="1026" w:hanging="159"/>
        <w:rPr>
          <w:sz w:val="27"/>
        </w:rPr>
      </w:pPr>
      <w:r>
        <w:rPr>
          <w:sz w:val="27"/>
        </w:rPr>
        <w:t>Бронзовый призёр Чемпионата (3</w:t>
      </w:r>
      <w:r>
        <w:rPr>
          <w:spacing w:val="-1"/>
          <w:sz w:val="27"/>
        </w:rPr>
        <w:t xml:space="preserve"> </w:t>
      </w:r>
      <w:r>
        <w:rPr>
          <w:sz w:val="27"/>
        </w:rPr>
        <w:t>место).</w:t>
      </w:r>
    </w:p>
    <w:p w14:paraId="718D61E8" w14:textId="77777777" w:rsidR="005A2E50" w:rsidRDefault="005A2E50" w:rsidP="005A2E50">
      <w:pPr>
        <w:pStyle w:val="a5"/>
        <w:tabs>
          <w:tab w:val="left" w:pos="1027"/>
        </w:tabs>
        <w:spacing w:before="55"/>
        <w:ind w:left="820"/>
        <w:rPr>
          <w:sz w:val="27"/>
        </w:rPr>
      </w:pPr>
    </w:p>
    <w:p w14:paraId="57F1F20C" w14:textId="77DF9E6F" w:rsidR="005A2E50" w:rsidRPr="005A2E50" w:rsidRDefault="005A2E50" w:rsidP="005A2E50">
      <w:pPr>
        <w:pStyle w:val="a5"/>
        <w:tabs>
          <w:tab w:val="left" w:pos="1027"/>
        </w:tabs>
        <w:spacing w:before="55"/>
        <w:ind w:left="820"/>
        <w:rPr>
          <w:b/>
          <w:sz w:val="27"/>
        </w:rPr>
      </w:pPr>
      <w:r w:rsidRPr="005A2E50">
        <w:rPr>
          <w:b/>
          <w:sz w:val="27"/>
        </w:rPr>
        <w:t>Общее количество набранных баллов при этом не учитывается!</w:t>
      </w:r>
    </w:p>
    <w:p w14:paraId="3BBCAA78" w14:textId="77777777" w:rsidR="00D94832" w:rsidRDefault="00D94832">
      <w:pPr>
        <w:pStyle w:val="a3"/>
        <w:spacing w:before="5"/>
        <w:rPr>
          <w:sz w:val="37"/>
        </w:rPr>
      </w:pPr>
    </w:p>
    <w:p w14:paraId="4FE4A465" w14:textId="77777777" w:rsidR="00D94832" w:rsidRDefault="00716F3C">
      <w:pPr>
        <w:ind w:left="800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Солисты.</w:t>
      </w:r>
    </w:p>
    <w:p w14:paraId="118398A0" w14:textId="77777777" w:rsidR="00D94832" w:rsidRDefault="00716F3C">
      <w:pPr>
        <w:pStyle w:val="a3"/>
        <w:spacing w:before="55" w:line="266" w:lineRule="auto"/>
        <w:ind w:left="100" w:right="673" w:firstLine="710"/>
      </w:pPr>
      <w:r>
        <w:t>Победителям в каждой возрастной группе вручаются кубки и денежные премии:</w:t>
      </w:r>
    </w:p>
    <w:p w14:paraId="0082F51D" w14:textId="64019100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17"/>
        <w:ind w:hanging="155"/>
        <w:rPr>
          <w:sz w:val="28"/>
        </w:rPr>
      </w:pPr>
      <w:r>
        <w:rPr>
          <w:sz w:val="28"/>
        </w:rPr>
        <w:lastRenderedPageBreak/>
        <w:t xml:space="preserve">за 1 место – </w:t>
      </w:r>
      <w:r w:rsidR="00E4061E">
        <w:rPr>
          <w:sz w:val="28"/>
        </w:rPr>
        <w:t>15</w:t>
      </w:r>
      <w:r>
        <w:rPr>
          <w:sz w:val="28"/>
        </w:rPr>
        <w:t xml:space="preserve"> 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рублей,</w:t>
      </w:r>
    </w:p>
    <w:p w14:paraId="3B021BD9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за 2 место – 10 000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рублей,</w:t>
      </w:r>
    </w:p>
    <w:p w14:paraId="5AF32428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за 3 место – 5 000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14:paraId="3CBEED0C" w14:textId="77777777" w:rsidR="00D94832" w:rsidRDefault="00D94832">
      <w:pPr>
        <w:rPr>
          <w:sz w:val="28"/>
        </w:rPr>
        <w:sectPr w:rsidR="00D94832">
          <w:pgSz w:w="11900" w:h="16840"/>
          <w:pgMar w:top="1520" w:right="580" w:bottom="280" w:left="1180" w:header="720" w:footer="720" w:gutter="0"/>
          <w:cols w:space="720"/>
        </w:sectPr>
      </w:pPr>
    </w:p>
    <w:p w14:paraId="0398A906" w14:textId="77777777" w:rsidR="00D94832" w:rsidRDefault="00716F3C">
      <w:pPr>
        <w:pStyle w:val="a3"/>
        <w:spacing w:before="70"/>
        <w:ind w:left="800"/>
      </w:pPr>
      <w:r>
        <w:lastRenderedPageBreak/>
        <w:t>Все участники Чемпионата получают одно из следующих званий:</w:t>
      </w:r>
    </w:p>
    <w:p w14:paraId="1298FF7C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75"/>
        <w:ind w:hanging="155"/>
        <w:rPr>
          <w:sz w:val="28"/>
        </w:rPr>
      </w:pPr>
      <w:r>
        <w:rPr>
          <w:sz w:val="28"/>
        </w:rPr>
        <w:t>«Чемпион России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вокалу»;</w:t>
      </w:r>
    </w:p>
    <w:p w14:paraId="128DE349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«Серебряный призёр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Чемпионата»;</w:t>
      </w:r>
    </w:p>
    <w:p w14:paraId="68551393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«Бронзовый призёр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Чемпионата»;</w:t>
      </w:r>
    </w:p>
    <w:p w14:paraId="22DCE71D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ind w:hanging="155"/>
        <w:rPr>
          <w:sz w:val="28"/>
        </w:rPr>
      </w:pPr>
      <w:r>
        <w:rPr>
          <w:sz w:val="28"/>
        </w:rPr>
        <w:t>«Финалист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Чемпионата»;</w:t>
      </w:r>
    </w:p>
    <w:p w14:paraId="0F9B0EEB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i/>
          <w:sz w:val="28"/>
        </w:rPr>
      </w:pPr>
      <w:r>
        <w:rPr>
          <w:sz w:val="28"/>
        </w:rPr>
        <w:t xml:space="preserve">«Полуфиналист Чемпионата» </w:t>
      </w:r>
      <w:r>
        <w:rPr>
          <w:i/>
          <w:sz w:val="28"/>
        </w:rPr>
        <w:t xml:space="preserve">(не </w:t>
      </w:r>
      <w:proofErr w:type="gramStart"/>
      <w:r>
        <w:rPr>
          <w:i/>
          <w:sz w:val="28"/>
        </w:rPr>
        <w:t>прошедшие</w:t>
      </w:r>
      <w:proofErr w:type="gramEnd"/>
      <w:r>
        <w:rPr>
          <w:i/>
          <w:sz w:val="28"/>
        </w:rPr>
        <w:t xml:space="preserve">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финал);</w:t>
      </w:r>
    </w:p>
    <w:p w14:paraId="4A97F682" w14:textId="32F4C099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i/>
          <w:sz w:val="28"/>
        </w:rPr>
      </w:pPr>
      <w:r>
        <w:rPr>
          <w:sz w:val="28"/>
        </w:rPr>
        <w:t xml:space="preserve">«Участник Чемпионата» </w:t>
      </w:r>
      <w:r>
        <w:rPr>
          <w:i/>
          <w:sz w:val="28"/>
        </w:rPr>
        <w:t xml:space="preserve">(не </w:t>
      </w:r>
      <w:proofErr w:type="gramStart"/>
      <w:r>
        <w:rPr>
          <w:i/>
          <w:sz w:val="28"/>
        </w:rPr>
        <w:t>прошедшие</w:t>
      </w:r>
      <w:proofErr w:type="gramEnd"/>
      <w:r>
        <w:rPr>
          <w:i/>
          <w:sz w:val="28"/>
        </w:rPr>
        <w:t xml:space="preserve">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полуфинал</w:t>
      </w:r>
      <w:r w:rsidR="00A06601">
        <w:rPr>
          <w:i/>
          <w:sz w:val="28"/>
        </w:rPr>
        <w:t xml:space="preserve"> или прошедшие, но не выступившие в полуфинале</w:t>
      </w:r>
      <w:r>
        <w:rPr>
          <w:i/>
          <w:sz w:val="28"/>
        </w:rPr>
        <w:t>).</w:t>
      </w:r>
    </w:p>
    <w:p w14:paraId="42D8A85A" w14:textId="77777777" w:rsidR="00D94832" w:rsidRDefault="00716F3C">
      <w:pPr>
        <w:spacing w:before="56"/>
        <w:ind w:left="800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Ансамбли.</w:t>
      </w:r>
    </w:p>
    <w:p w14:paraId="0CBF5758" w14:textId="77777777" w:rsidR="00D94832" w:rsidRDefault="00716F3C">
      <w:pPr>
        <w:pStyle w:val="a3"/>
        <w:spacing w:before="40" w:line="276" w:lineRule="auto"/>
        <w:ind w:left="100" w:right="300" w:firstLine="700"/>
      </w:pPr>
      <w:r>
        <w:t>Победителям в каждой возрастной категории вручаются кубки и денежные премии:</w:t>
      </w:r>
    </w:p>
    <w:p w14:paraId="23868BDC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line="321" w:lineRule="exact"/>
        <w:ind w:hanging="155"/>
        <w:rPr>
          <w:sz w:val="28"/>
        </w:rPr>
      </w:pPr>
      <w:r>
        <w:rPr>
          <w:sz w:val="28"/>
        </w:rPr>
        <w:t>за 1 место – 20 000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рублей,</w:t>
      </w:r>
    </w:p>
    <w:p w14:paraId="7BB035EF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за 2 место – 15 000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рублей,</w:t>
      </w:r>
    </w:p>
    <w:p w14:paraId="321208D0" w14:textId="2B24A63C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9"/>
        <w:ind w:hanging="155"/>
        <w:rPr>
          <w:sz w:val="28"/>
        </w:rPr>
      </w:pPr>
      <w:r>
        <w:rPr>
          <w:sz w:val="28"/>
        </w:rPr>
        <w:t>за 3 место – 10 000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14:paraId="380A2197" w14:textId="77777777" w:rsidR="00E4061E" w:rsidRDefault="00E4061E" w:rsidP="00E4061E">
      <w:pPr>
        <w:pStyle w:val="a5"/>
        <w:tabs>
          <w:tab w:val="left" w:pos="961"/>
        </w:tabs>
        <w:spacing w:before="49"/>
        <w:rPr>
          <w:sz w:val="28"/>
        </w:rPr>
      </w:pPr>
    </w:p>
    <w:p w14:paraId="78E8D81E" w14:textId="77777777" w:rsidR="00D94832" w:rsidRDefault="00716F3C">
      <w:pPr>
        <w:pStyle w:val="a3"/>
        <w:spacing w:before="48"/>
        <w:ind w:left="800"/>
      </w:pPr>
      <w:r>
        <w:t>Все участники Чемпионата получают одно из следующих званий:</w:t>
      </w:r>
    </w:p>
    <w:p w14:paraId="17B7FED2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«Чемпион России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вокалу»;</w:t>
      </w:r>
    </w:p>
    <w:p w14:paraId="08B784F3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«Серебряный призёр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Чемпионата»;</w:t>
      </w:r>
    </w:p>
    <w:p w14:paraId="03741CC6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>«Бронзовый призёр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Чемпионата»;</w:t>
      </w:r>
    </w:p>
    <w:p w14:paraId="188077C7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52"/>
        <w:ind w:hanging="155"/>
        <w:rPr>
          <w:sz w:val="28"/>
        </w:rPr>
      </w:pPr>
      <w:r>
        <w:rPr>
          <w:sz w:val="28"/>
        </w:rPr>
        <w:t>«Финалист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Чемпионата»;</w:t>
      </w:r>
    </w:p>
    <w:p w14:paraId="137FC857" w14:textId="77777777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i/>
          <w:sz w:val="28"/>
        </w:rPr>
      </w:pPr>
      <w:r>
        <w:rPr>
          <w:sz w:val="28"/>
        </w:rPr>
        <w:t xml:space="preserve">«Полуфиналист Чемпионата» </w:t>
      </w:r>
      <w:r>
        <w:rPr>
          <w:i/>
          <w:sz w:val="28"/>
        </w:rPr>
        <w:t xml:space="preserve">(не </w:t>
      </w:r>
      <w:proofErr w:type="gramStart"/>
      <w:r>
        <w:rPr>
          <w:i/>
          <w:sz w:val="28"/>
        </w:rPr>
        <w:t>прошедшие</w:t>
      </w:r>
      <w:proofErr w:type="gramEnd"/>
      <w:r>
        <w:rPr>
          <w:i/>
          <w:sz w:val="28"/>
        </w:rPr>
        <w:t xml:space="preserve">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финал);</w:t>
      </w:r>
    </w:p>
    <w:p w14:paraId="28356A2E" w14:textId="728D8EB0" w:rsidR="00D94832" w:rsidRDefault="00716F3C">
      <w:pPr>
        <w:pStyle w:val="a5"/>
        <w:numPr>
          <w:ilvl w:val="1"/>
          <w:numId w:val="10"/>
        </w:numPr>
        <w:tabs>
          <w:tab w:val="left" w:pos="961"/>
        </w:tabs>
        <w:spacing w:before="48"/>
        <w:ind w:hanging="155"/>
        <w:rPr>
          <w:i/>
          <w:sz w:val="28"/>
        </w:rPr>
      </w:pPr>
      <w:r>
        <w:rPr>
          <w:sz w:val="28"/>
        </w:rPr>
        <w:t xml:space="preserve">«Участник Чемпионата» </w:t>
      </w:r>
      <w:r>
        <w:rPr>
          <w:i/>
          <w:sz w:val="28"/>
        </w:rPr>
        <w:t xml:space="preserve">(не </w:t>
      </w:r>
      <w:proofErr w:type="gramStart"/>
      <w:r>
        <w:rPr>
          <w:i/>
          <w:sz w:val="28"/>
        </w:rPr>
        <w:t>прошедшие</w:t>
      </w:r>
      <w:proofErr w:type="gramEnd"/>
      <w:r>
        <w:rPr>
          <w:i/>
          <w:sz w:val="28"/>
        </w:rPr>
        <w:t xml:space="preserve">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полуфинал</w:t>
      </w:r>
      <w:r w:rsidR="00A06601">
        <w:rPr>
          <w:i/>
          <w:sz w:val="28"/>
        </w:rPr>
        <w:t xml:space="preserve"> или прошедшие, но не выступившие в полуфинале</w:t>
      </w:r>
      <w:r>
        <w:rPr>
          <w:i/>
          <w:sz w:val="28"/>
        </w:rPr>
        <w:t>).</w:t>
      </w:r>
    </w:p>
    <w:p w14:paraId="24371F82" w14:textId="77777777" w:rsidR="00D94832" w:rsidRDefault="00D94832">
      <w:pPr>
        <w:pStyle w:val="a3"/>
        <w:spacing w:before="4"/>
        <w:rPr>
          <w:i/>
          <w:sz w:val="37"/>
        </w:rPr>
      </w:pPr>
    </w:p>
    <w:p w14:paraId="71C08BED" w14:textId="77777777" w:rsidR="00D94832" w:rsidRDefault="00716F3C">
      <w:pPr>
        <w:pStyle w:val="a3"/>
        <w:ind w:left="800" w:right="988"/>
      </w:pPr>
      <w:r>
        <w:t>Все педагоги получают благодарственные письма, участники мастер- классо</w:t>
      </w:r>
      <w:proofErr w:type="gramStart"/>
      <w:r>
        <w:t>в–</w:t>
      </w:r>
      <w:proofErr w:type="gramEnd"/>
      <w:r>
        <w:t xml:space="preserve"> специальный сертификат.</w:t>
      </w:r>
    </w:p>
    <w:p w14:paraId="02C4EACD" w14:textId="77777777" w:rsidR="00D94832" w:rsidRDefault="00D94832">
      <w:pPr>
        <w:pStyle w:val="a3"/>
        <w:spacing w:before="11"/>
        <w:rPr>
          <w:sz w:val="32"/>
        </w:rPr>
      </w:pPr>
    </w:p>
    <w:p w14:paraId="57707CEF" w14:textId="77777777" w:rsidR="00D94832" w:rsidRDefault="00716F3C">
      <w:pPr>
        <w:pStyle w:val="1"/>
        <w:numPr>
          <w:ilvl w:val="2"/>
          <w:numId w:val="10"/>
        </w:numPr>
        <w:tabs>
          <w:tab w:val="left" w:pos="4241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1175BB17" w14:textId="77777777" w:rsidR="00D94832" w:rsidRDefault="00D94832">
      <w:pPr>
        <w:pStyle w:val="a3"/>
        <w:spacing w:before="3"/>
        <w:rPr>
          <w:b/>
          <w:sz w:val="27"/>
        </w:rPr>
      </w:pPr>
    </w:p>
    <w:p w14:paraId="6C9718CD" w14:textId="77777777" w:rsidR="00D94832" w:rsidRDefault="00716F3C">
      <w:pPr>
        <w:pStyle w:val="a5"/>
        <w:numPr>
          <w:ilvl w:val="1"/>
          <w:numId w:val="9"/>
        </w:numPr>
        <w:tabs>
          <w:tab w:val="left" w:pos="521"/>
        </w:tabs>
        <w:spacing w:before="1" w:line="321" w:lineRule="exact"/>
        <w:rPr>
          <w:sz w:val="28"/>
        </w:rPr>
      </w:pPr>
      <w:r>
        <w:rPr>
          <w:sz w:val="28"/>
        </w:rPr>
        <w:t>Чемпионат предусматривает заочно-очную форму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участия!</w:t>
      </w:r>
    </w:p>
    <w:p w14:paraId="7B9F5A31" w14:textId="77777777" w:rsidR="00D94832" w:rsidRDefault="00716F3C">
      <w:pPr>
        <w:pStyle w:val="a5"/>
        <w:numPr>
          <w:ilvl w:val="1"/>
          <w:numId w:val="9"/>
        </w:numPr>
        <w:tabs>
          <w:tab w:val="left" w:pos="521"/>
        </w:tabs>
        <w:spacing w:line="321" w:lineRule="exact"/>
        <w:rPr>
          <w:sz w:val="28"/>
        </w:rPr>
      </w:pPr>
      <w:r>
        <w:rPr>
          <w:sz w:val="28"/>
        </w:rPr>
        <w:t>Возраст участников определяется на первый конкурсный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14:paraId="2B541565" w14:textId="77777777" w:rsidR="00D94832" w:rsidRDefault="00716F3C">
      <w:pPr>
        <w:pStyle w:val="a5"/>
        <w:numPr>
          <w:ilvl w:val="1"/>
          <w:numId w:val="9"/>
        </w:numPr>
        <w:tabs>
          <w:tab w:val="left" w:pos="521"/>
        </w:tabs>
        <w:spacing w:before="21" w:line="232" w:lineRule="auto"/>
        <w:ind w:left="100" w:right="272" w:firstLine="0"/>
        <w:rPr>
          <w:sz w:val="28"/>
        </w:rPr>
      </w:pPr>
      <w:r>
        <w:rPr>
          <w:sz w:val="28"/>
        </w:rPr>
        <w:t>Конкурсант имеет право принимать участие в чемпионате как солист, а также входить в состав вокального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p w14:paraId="53C58674" w14:textId="77777777" w:rsidR="00D94832" w:rsidRDefault="00716F3C">
      <w:pPr>
        <w:pStyle w:val="a5"/>
        <w:numPr>
          <w:ilvl w:val="1"/>
          <w:numId w:val="9"/>
        </w:numPr>
        <w:tabs>
          <w:tab w:val="left" w:pos="521"/>
        </w:tabs>
        <w:spacing w:before="19" w:line="235" w:lineRule="auto"/>
        <w:ind w:left="100" w:right="279" w:firstLine="0"/>
        <w:rPr>
          <w:sz w:val="28"/>
        </w:rPr>
      </w:pPr>
      <w:r>
        <w:rPr>
          <w:sz w:val="28"/>
        </w:rPr>
        <w:t>Конкурсные фонограммы надлежащего (</w:t>
      </w:r>
      <w:r>
        <w:rPr>
          <w:b/>
          <w:sz w:val="28"/>
        </w:rPr>
        <w:t>высокого</w:t>
      </w:r>
      <w:r>
        <w:rPr>
          <w:sz w:val="28"/>
        </w:rPr>
        <w:t>) качества *.mp3 или *.</w:t>
      </w:r>
      <w:proofErr w:type="spellStart"/>
      <w:r>
        <w:rPr>
          <w:sz w:val="28"/>
        </w:rPr>
        <w:t>wav</w:t>
      </w:r>
      <w:proofErr w:type="spellEnd"/>
      <w:r>
        <w:rPr>
          <w:sz w:val="28"/>
        </w:rPr>
        <w:t xml:space="preserve"> присылаются заранее (не позднее 3-х дней до начала Чемпионата) на адрес:</w:t>
      </w:r>
      <w:r>
        <w:rPr>
          <w:color w:val="0000FF"/>
          <w:sz w:val="28"/>
        </w:rPr>
        <w:t xml:space="preserve"> </w:t>
      </w:r>
      <w:hyperlink r:id="rId7">
        <w:r>
          <w:rPr>
            <w:color w:val="0000FF"/>
            <w:sz w:val="28"/>
          </w:rPr>
          <w:t>vocalchamp-minus@mail.ru</w:t>
        </w:r>
      </w:hyperlink>
    </w:p>
    <w:p w14:paraId="5BC3E3E9" w14:textId="77777777" w:rsidR="00D94832" w:rsidRDefault="00716F3C">
      <w:pPr>
        <w:pStyle w:val="a3"/>
        <w:spacing w:before="18"/>
        <w:ind w:left="100"/>
      </w:pPr>
      <w:r>
        <w:t>Файл с фонограммой должен быть обязательно подписан:</w:t>
      </w:r>
    </w:p>
    <w:p w14:paraId="050B3E56" w14:textId="77777777" w:rsidR="00D94832" w:rsidRDefault="00716F3C">
      <w:pPr>
        <w:pStyle w:val="a3"/>
        <w:spacing w:before="18" w:line="320" w:lineRule="exact"/>
        <w:ind w:left="100"/>
      </w:pPr>
      <w:r>
        <w:rPr>
          <w:color w:val="006600"/>
        </w:rPr>
        <w:t>учетный номер участника (присваивается при регистрации заявки) - название</w:t>
      </w:r>
    </w:p>
    <w:p w14:paraId="1B6310CF" w14:textId="77777777" w:rsidR="00D94832" w:rsidRDefault="00716F3C">
      <w:pPr>
        <w:pStyle w:val="a3"/>
        <w:spacing w:line="317" w:lineRule="exact"/>
        <w:ind w:left="100"/>
      </w:pPr>
      <w:r>
        <w:rPr>
          <w:color w:val="006600"/>
        </w:rPr>
        <w:t>коллектива / фамилия-имя конкурсанта – название песни</w:t>
      </w:r>
      <w:proofErr w:type="gramStart"/>
      <w:r>
        <w:rPr>
          <w:color w:val="006600"/>
        </w:rPr>
        <w:t>.</w:t>
      </w:r>
      <w:proofErr w:type="gramEnd"/>
      <w:r>
        <w:rPr>
          <w:color w:val="006600"/>
        </w:rPr>
        <w:t xml:space="preserve"> </w:t>
      </w:r>
      <w:proofErr w:type="gramStart"/>
      <w:r>
        <w:rPr>
          <w:color w:val="006600"/>
        </w:rPr>
        <w:t>ф</w:t>
      </w:r>
      <w:proofErr w:type="gramEnd"/>
      <w:r>
        <w:rPr>
          <w:color w:val="006600"/>
        </w:rPr>
        <w:t xml:space="preserve">ормат файла </w:t>
      </w:r>
      <w:r>
        <w:t>Пример:</w:t>
      </w:r>
    </w:p>
    <w:p w14:paraId="42888514" w14:textId="77777777" w:rsidR="00D94832" w:rsidRDefault="00716F3C">
      <w:pPr>
        <w:spacing w:line="319" w:lineRule="exact"/>
        <w:ind w:left="100"/>
        <w:rPr>
          <w:i/>
          <w:sz w:val="28"/>
        </w:rPr>
      </w:pPr>
      <w:r>
        <w:rPr>
          <w:i/>
          <w:sz w:val="28"/>
        </w:rPr>
        <w:t>154 – Иванова Мария – Бедный ёжик.wav</w:t>
      </w:r>
    </w:p>
    <w:p w14:paraId="0A662CBB" w14:textId="77777777" w:rsidR="00D94832" w:rsidRDefault="00716F3C">
      <w:pPr>
        <w:pStyle w:val="a3"/>
        <w:spacing w:before="12" w:line="242" w:lineRule="auto"/>
        <w:ind w:left="100"/>
        <w:rPr>
          <w:b/>
        </w:rPr>
      </w:pPr>
      <w:r>
        <w:t>Фонограммы, записанные в любом другом формате, кроме *.</w:t>
      </w:r>
      <w:proofErr w:type="spellStart"/>
      <w:r>
        <w:t>wav</w:t>
      </w:r>
      <w:proofErr w:type="spellEnd"/>
      <w:r>
        <w:t xml:space="preserve"> и *.mp3 </w:t>
      </w:r>
      <w:r>
        <w:rPr>
          <w:b/>
        </w:rPr>
        <w:t>не принимаются.</w:t>
      </w:r>
    </w:p>
    <w:p w14:paraId="0CCEBAF5" w14:textId="77777777" w:rsidR="00D94832" w:rsidRDefault="00716F3C">
      <w:pPr>
        <w:pStyle w:val="a5"/>
        <w:numPr>
          <w:ilvl w:val="1"/>
          <w:numId w:val="9"/>
        </w:numPr>
        <w:tabs>
          <w:tab w:val="left" w:pos="529"/>
        </w:tabs>
        <w:spacing w:before="5" w:line="247" w:lineRule="auto"/>
        <w:ind w:left="100" w:right="121" w:firstLine="0"/>
        <w:jc w:val="both"/>
        <w:rPr>
          <w:sz w:val="27"/>
        </w:rPr>
      </w:pPr>
      <w:r>
        <w:rPr>
          <w:sz w:val="27"/>
        </w:rPr>
        <w:t xml:space="preserve">Участники должны прибыть в место проведения конкурсных прослушиваний </w:t>
      </w:r>
      <w:r>
        <w:rPr>
          <w:b/>
          <w:sz w:val="27"/>
        </w:rPr>
        <w:t xml:space="preserve">не </w:t>
      </w:r>
      <w:r>
        <w:rPr>
          <w:b/>
          <w:sz w:val="27"/>
        </w:rPr>
        <w:lastRenderedPageBreak/>
        <w:t>менее</w:t>
      </w:r>
      <w:proofErr w:type="gramStart"/>
      <w:r>
        <w:rPr>
          <w:b/>
          <w:sz w:val="27"/>
        </w:rPr>
        <w:t>,</w:t>
      </w:r>
      <w:proofErr w:type="gramEnd"/>
      <w:r>
        <w:rPr>
          <w:b/>
          <w:sz w:val="27"/>
        </w:rPr>
        <w:t xml:space="preserve"> чем за 90 минут </w:t>
      </w:r>
      <w:r>
        <w:rPr>
          <w:sz w:val="27"/>
        </w:rPr>
        <w:t>до начала выступления, указанного в программе и лично подтвердить своё участие на регистрации. Участники должны быть готовы</w:t>
      </w:r>
      <w:r>
        <w:rPr>
          <w:spacing w:val="-8"/>
          <w:sz w:val="27"/>
        </w:rPr>
        <w:t xml:space="preserve"> </w:t>
      </w:r>
      <w:proofErr w:type="gramStart"/>
      <w:r>
        <w:rPr>
          <w:sz w:val="27"/>
        </w:rPr>
        <w:t>к</w:t>
      </w:r>
      <w:proofErr w:type="gramEnd"/>
    </w:p>
    <w:p w14:paraId="71E7053E" w14:textId="77777777" w:rsidR="00D94832" w:rsidRDefault="00D94832">
      <w:pPr>
        <w:spacing w:line="247" w:lineRule="auto"/>
        <w:jc w:val="both"/>
        <w:rPr>
          <w:sz w:val="27"/>
        </w:rPr>
        <w:sectPr w:rsidR="00D94832">
          <w:pgSz w:w="11900" w:h="16840"/>
          <w:pgMar w:top="1360" w:right="580" w:bottom="280" w:left="1180" w:header="720" w:footer="720" w:gutter="0"/>
          <w:cols w:space="720"/>
        </w:sectPr>
      </w:pPr>
    </w:p>
    <w:p w14:paraId="46C11D39" w14:textId="77777777" w:rsidR="00D94832" w:rsidRDefault="00716F3C">
      <w:pPr>
        <w:spacing w:before="72" w:line="317" w:lineRule="exact"/>
        <w:ind w:left="100"/>
        <w:rPr>
          <w:sz w:val="28"/>
        </w:rPr>
      </w:pPr>
      <w:r>
        <w:rPr>
          <w:sz w:val="28"/>
        </w:rPr>
        <w:lastRenderedPageBreak/>
        <w:t xml:space="preserve">выходу на сцену </w:t>
      </w:r>
      <w:r>
        <w:rPr>
          <w:b/>
          <w:sz w:val="28"/>
        </w:rPr>
        <w:t>не менее</w:t>
      </w:r>
      <w:proofErr w:type="gramStart"/>
      <w:r>
        <w:rPr>
          <w:b/>
          <w:sz w:val="28"/>
        </w:rPr>
        <w:t>,</w:t>
      </w:r>
      <w:proofErr w:type="gramEnd"/>
      <w:r>
        <w:rPr>
          <w:b/>
          <w:sz w:val="28"/>
        </w:rPr>
        <w:t xml:space="preserve"> чем за 30 минут </w:t>
      </w:r>
      <w:r>
        <w:rPr>
          <w:sz w:val="28"/>
        </w:rPr>
        <w:t>до начала выступления, указанного в</w:t>
      </w:r>
    </w:p>
    <w:p w14:paraId="798AFDBA" w14:textId="77777777" w:rsidR="00D94832" w:rsidRDefault="00716F3C">
      <w:pPr>
        <w:pStyle w:val="a3"/>
        <w:spacing w:line="317" w:lineRule="exact"/>
        <w:ind w:left="100"/>
      </w:pPr>
      <w:r>
        <w:t>программе.</w:t>
      </w:r>
    </w:p>
    <w:p w14:paraId="6434C998" w14:textId="77777777" w:rsidR="00D94832" w:rsidRDefault="00716F3C">
      <w:pPr>
        <w:pStyle w:val="a5"/>
        <w:numPr>
          <w:ilvl w:val="1"/>
          <w:numId w:val="9"/>
        </w:numPr>
        <w:tabs>
          <w:tab w:val="left" w:pos="521"/>
        </w:tabs>
        <w:spacing w:before="18" w:line="321" w:lineRule="exact"/>
        <w:rPr>
          <w:sz w:val="28"/>
        </w:rPr>
      </w:pPr>
      <w:r>
        <w:rPr>
          <w:sz w:val="28"/>
        </w:rPr>
        <w:t>Чемпионат проходит в три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этапа:</w:t>
      </w:r>
    </w:p>
    <w:p w14:paraId="5826C454" w14:textId="77777777" w:rsidR="00D94832" w:rsidRDefault="00716F3C">
      <w:pPr>
        <w:pStyle w:val="a5"/>
        <w:numPr>
          <w:ilvl w:val="2"/>
          <w:numId w:val="9"/>
        </w:numPr>
        <w:tabs>
          <w:tab w:val="left" w:pos="961"/>
        </w:tabs>
        <w:spacing w:line="321" w:lineRule="exact"/>
        <w:ind w:hanging="155"/>
        <w:rPr>
          <w:sz w:val="28"/>
        </w:rPr>
      </w:pPr>
      <w:r>
        <w:rPr>
          <w:sz w:val="28"/>
        </w:rPr>
        <w:t xml:space="preserve">Отборочный (первый) тур – </w:t>
      </w:r>
      <w:r>
        <w:rPr>
          <w:b/>
          <w:sz w:val="28"/>
        </w:rPr>
        <w:t>заочная форма</w:t>
      </w:r>
      <w:r>
        <w:rPr>
          <w:sz w:val="28"/>
        </w:rPr>
        <w:t>.</w:t>
      </w:r>
    </w:p>
    <w:p w14:paraId="6246AADF" w14:textId="77777777" w:rsidR="00D94832" w:rsidRDefault="00716F3C">
      <w:pPr>
        <w:pStyle w:val="a5"/>
        <w:numPr>
          <w:ilvl w:val="2"/>
          <w:numId w:val="9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 xml:space="preserve">Полуфинал – </w:t>
      </w:r>
      <w:r>
        <w:rPr>
          <w:b/>
          <w:sz w:val="28"/>
        </w:rPr>
        <w:t>очная форма</w:t>
      </w:r>
      <w:r>
        <w:rPr>
          <w:sz w:val="28"/>
        </w:rPr>
        <w:t>.</w:t>
      </w:r>
    </w:p>
    <w:p w14:paraId="4C161D7B" w14:textId="77777777" w:rsidR="00D94832" w:rsidRDefault="00716F3C">
      <w:pPr>
        <w:pStyle w:val="a5"/>
        <w:numPr>
          <w:ilvl w:val="2"/>
          <w:numId w:val="9"/>
        </w:numPr>
        <w:tabs>
          <w:tab w:val="left" w:pos="961"/>
        </w:tabs>
        <w:spacing w:before="48"/>
        <w:ind w:hanging="155"/>
        <w:rPr>
          <w:sz w:val="28"/>
        </w:rPr>
      </w:pPr>
      <w:r>
        <w:rPr>
          <w:sz w:val="28"/>
        </w:rPr>
        <w:t xml:space="preserve">Финал – </w:t>
      </w:r>
      <w:r>
        <w:rPr>
          <w:b/>
          <w:sz w:val="28"/>
        </w:rPr>
        <w:t>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sz w:val="28"/>
        </w:rPr>
        <w:t>.</w:t>
      </w:r>
    </w:p>
    <w:p w14:paraId="3D050EBD" w14:textId="77777777" w:rsidR="00972BF8" w:rsidRDefault="00716F3C" w:rsidP="00CE727F">
      <w:pPr>
        <w:pStyle w:val="a5"/>
        <w:numPr>
          <w:ilvl w:val="1"/>
          <w:numId w:val="9"/>
        </w:numPr>
        <w:tabs>
          <w:tab w:val="left" w:pos="529"/>
        </w:tabs>
        <w:spacing w:before="63" w:line="237" w:lineRule="auto"/>
        <w:ind w:left="100" w:right="120" w:firstLine="0"/>
        <w:jc w:val="both"/>
        <w:rPr>
          <w:sz w:val="28"/>
        </w:rPr>
      </w:pPr>
      <w:r w:rsidRPr="00972BF8">
        <w:rPr>
          <w:sz w:val="28"/>
        </w:rPr>
        <w:t>Для участия в Отборочном (первом) туре</w:t>
      </w:r>
      <w:r w:rsidR="00CE727F" w:rsidRPr="00972BF8">
        <w:rPr>
          <w:sz w:val="28"/>
        </w:rPr>
        <w:t xml:space="preserve"> необходимо заполнить заявку на участие здесь: </w:t>
      </w:r>
      <w:hyperlink r:id="rId8" w:history="1">
        <w:r w:rsidR="00CE727F" w:rsidRPr="00972BF8">
          <w:rPr>
            <w:rStyle w:val="a6"/>
            <w:sz w:val="28"/>
          </w:rPr>
          <w:t>http://ermolov.ru/zayavka.php?fest=</w:t>
        </w:r>
        <w:r w:rsidR="00CE727F" w:rsidRPr="00972BF8">
          <w:rPr>
            <w:rStyle w:val="a6"/>
            <w:sz w:val="28"/>
            <w:lang w:val="en-US"/>
          </w:rPr>
          <w:t>champ</w:t>
        </w:r>
        <w:r w:rsidR="00CE727F" w:rsidRPr="00972BF8">
          <w:rPr>
            <w:rStyle w:val="a6"/>
            <w:sz w:val="28"/>
          </w:rPr>
          <w:t>_2021</w:t>
        </w:r>
      </w:hyperlink>
      <w:r w:rsidR="00CE727F" w:rsidRPr="00972BF8">
        <w:rPr>
          <w:sz w:val="28"/>
        </w:rPr>
        <w:t xml:space="preserve"> </w:t>
      </w:r>
    </w:p>
    <w:p w14:paraId="4EAB7FF3" w14:textId="77777777" w:rsidR="00972BF8" w:rsidRDefault="00CE727F" w:rsidP="00972BF8">
      <w:pPr>
        <w:tabs>
          <w:tab w:val="left" w:pos="529"/>
        </w:tabs>
        <w:spacing w:before="63" w:line="237" w:lineRule="auto"/>
        <w:ind w:left="100" w:right="120"/>
        <w:jc w:val="both"/>
        <w:rPr>
          <w:sz w:val="28"/>
        </w:rPr>
      </w:pPr>
      <w:r w:rsidRPr="00972BF8">
        <w:rPr>
          <w:sz w:val="28"/>
        </w:rPr>
        <w:t xml:space="preserve">После этого на указанный Вами </w:t>
      </w:r>
      <w:proofErr w:type="spellStart"/>
      <w:r w:rsidRPr="00972BF8">
        <w:rPr>
          <w:sz w:val="28"/>
        </w:rPr>
        <w:t>емейл</w:t>
      </w:r>
      <w:proofErr w:type="spellEnd"/>
      <w:r w:rsidRPr="00972BF8">
        <w:rPr>
          <w:sz w:val="28"/>
        </w:rPr>
        <w:t xml:space="preserve"> придёт ответ с присвоенным учётным номером. Только после присвоения учётного номера производится оплата за отборочный тур</w:t>
      </w:r>
      <w:r w:rsidR="00972BF8" w:rsidRPr="00972BF8">
        <w:rPr>
          <w:sz w:val="28"/>
        </w:rPr>
        <w:t xml:space="preserve">. Ссылка на конкурсный материал отборочного тура (видео на </w:t>
      </w:r>
      <w:proofErr w:type="spellStart"/>
      <w:r w:rsidR="00972BF8" w:rsidRPr="00972BF8">
        <w:rPr>
          <w:sz w:val="28"/>
          <w:lang w:val="en-US"/>
        </w:rPr>
        <w:t>youtube</w:t>
      </w:r>
      <w:proofErr w:type="spellEnd"/>
      <w:r w:rsidR="00972BF8" w:rsidRPr="00972BF8">
        <w:rPr>
          <w:sz w:val="28"/>
        </w:rPr>
        <w:t xml:space="preserve">) указывается при подаче заявки. </w:t>
      </w:r>
    </w:p>
    <w:p w14:paraId="0A412EF3" w14:textId="2458694B" w:rsidR="00972BF8" w:rsidRPr="00972BF8" w:rsidRDefault="00972BF8" w:rsidP="00972BF8">
      <w:pPr>
        <w:tabs>
          <w:tab w:val="left" w:pos="529"/>
        </w:tabs>
        <w:spacing w:before="63" w:line="237" w:lineRule="auto"/>
        <w:ind w:left="100" w:right="120"/>
        <w:jc w:val="both"/>
        <w:rPr>
          <w:sz w:val="28"/>
        </w:rPr>
      </w:pPr>
      <w:r w:rsidRPr="00972BF8">
        <w:rPr>
          <w:sz w:val="28"/>
        </w:rPr>
        <w:t xml:space="preserve">Ссылку можно прислать позднее (одновременно с оплатой) на электронную почту  </w:t>
      </w:r>
      <w:hyperlink r:id="rId9">
        <w:r w:rsidRPr="00972BF8">
          <w:rPr>
            <w:color w:val="0070C0"/>
            <w:sz w:val="28"/>
          </w:rPr>
          <w:t>vocalchamp@mail.ru</w:t>
        </w:r>
        <w:proofErr w:type="gramStart"/>
        <w:r w:rsidRPr="00972BF8">
          <w:rPr>
            <w:color w:val="0070C0"/>
            <w:sz w:val="28"/>
          </w:rPr>
          <w:t xml:space="preserve"> </w:t>
        </w:r>
      </w:hyperlink>
      <w:r w:rsidRPr="00972BF8">
        <w:rPr>
          <w:sz w:val="28"/>
        </w:rPr>
        <w:t>П</w:t>
      </w:r>
      <w:proofErr w:type="gramEnd"/>
      <w:r w:rsidRPr="00972BF8">
        <w:rPr>
          <w:sz w:val="28"/>
        </w:rPr>
        <w:t>ри этом в письме и в названии видео ролика должен быть обязательно указан учётный номер участника.</w:t>
      </w:r>
    </w:p>
    <w:p w14:paraId="7EC5DF0E" w14:textId="635F084A" w:rsidR="00D560FA" w:rsidRPr="00D560FA" w:rsidRDefault="00CE727F" w:rsidP="00D560FA">
      <w:pPr>
        <w:tabs>
          <w:tab w:val="left" w:pos="529"/>
        </w:tabs>
        <w:spacing w:before="63" w:line="237" w:lineRule="auto"/>
        <w:ind w:left="100" w:right="120"/>
        <w:rPr>
          <w:sz w:val="28"/>
        </w:rPr>
      </w:pPr>
      <w:r w:rsidRPr="00972BF8">
        <w:rPr>
          <w:sz w:val="28"/>
        </w:rPr>
        <w:t>Песня может исполняться на любом</w:t>
      </w:r>
      <w:r w:rsidRPr="00972BF8">
        <w:rPr>
          <w:spacing w:val="-7"/>
          <w:sz w:val="28"/>
        </w:rPr>
        <w:t xml:space="preserve"> </w:t>
      </w:r>
      <w:r w:rsidR="00D560FA">
        <w:rPr>
          <w:sz w:val="28"/>
        </w:rPr>
        <w:t>языке</w:t>
      </w:r>
    </w:p>
    <w:p w14:paraId="0ACC23FD" w14:textId="77777777" w:rsidR="00D560FA" w:rsidRPr="00D560FA" w:rsidRDefault="00D560FA" w:rsidP="00D560FA">
      <w:pPr>
        <w:tabs>
          <w:tab w:val="left" w:pos="529"/>
        </w:tabs>
        <w:spacing w:before="63" w:line="237" w:lineRule="auto"/>
        <w:ind w:right="120"/>
        <w:rPr>
          <w:sz w:val="28"/>
        </w:rPr>
      </w:pPr>
    </w:p>
    <w:p w14:paraId="548D4CD1" w14:textId="732E1EA5" w:rsidR="00D560FA" w:rsidRDefault="00D560FA">
      <w:pPr>
        <w:pStyle w:val="a5"/>
        <w:numPr>
          <w:ilvl w:val="1"/>
          <w:numId w:val="9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Заявки принимаются </w:t>
      </w:r>
      <w:r w:rsidRPr="00D560FA">
        <w:rPr>
          <w:b/>
          <w:sz w:val="28"/>
        </w:rPr>
        <w:t>до 10 февраля</w:t>
      </w:r>
      <w:r>
        <w:rPr>
          <w:sz w:val="28"/>
        </w:rPr>
        <w:t xml:space="preserve"> 2021 года.</w:t>
      </w:r>
    </w:p>
    <w:p w14:paraId="4BC8D8B3" w14:textId="6D151053" w:rsidR="00D560FA" w:rsidRDefault="00D560FA">
      <w:pPr>
        <w:pStyle w:val="a5"/>
        <w:numPr>
          <w:ilvl w:val="1"/>
          <w:numId w:val="9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Оплата за участие в отборочном туре принимается </w:t>
      </w:r>
      <w:r w:rsidRPr="00D560FA">
        <w:rPr>
          <w:b/>
          <w:sz w:val="28"/>
        </w:rPr>
        <w:t>до 12 февраля</w:t>
      </w:r>
      <w:r>
        <w:rPr>
          <w:sz w:val="28"/>
        </w:rPr>
        <w:t xml:space="preserve"> 2021 года.</w:t>
      </w:r>
    </w:p>
    <w:p w14:paraId="4B5A950E" w14:textId="5CB6505A" w:rsidR="00D560FA" w:rsidRDefault="00D560FA">
      <w:pPr>
        <w:pStyle w:val="a5"/>
        <w:numPr>
          <w:ilvl w:val="1"/>
          <w:numId w:val="9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Результаты отборочного тура будут известны </w:t>
      </w:r>
      <w:r w:rsidRPr="00D560FA">
        <w:rPr>
          <w:b/>
          <w:sz w:val="28"/>
        </w:rPr>
        <w:t>не позднее 15 февраля</w:t>
      </w:r>
      <w:r>
        <w:rPr>
          <w:sz w:val="28"/>
        </w:rPr>
        <w:t xml:space="preserve"> 2021 года.</w:t>
      </w:r>
    </w:p>
    <w:p w14:paraId="5C2042FA" w14:textId="3821D119" w:rsidR="00D560FA" w:rsidRPr="00D560FA" w:rsidRDefault="00D560FA">
      <w:pPr>
        <w:pStyle w:val="a5"/>
        <w:numPr>
          <w:ilvl w:val="1"/>
          <w:numId w:val="9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Льготная оплата за Полуфинал принимается </w:t>
      </w:r>
      <w:r w:rsidRPr="00D560FA">
        <w:rPr>
          <w:b/>
          <w:sz w:val="28"/>
        </w:rPr>
        <w:t>до 17 февраля</w:t>
      </w:r>
      <w:r>
        <w:rPr>
          <w:sz w:val="28"/>
        </w:rPr>
        <w:t xml:space="preserve"> (подробнее в п.4)</w:t>
      </w:r>
    </w:p>
    <w:p w14:paraId="4BE5CB05" w14:textId="77777777" w:rsidR="00D94832" w:rsidRDefault="00716F3C">
      <w:pPr>
        <w:pStyle w:val="a5"/>
        <w:numPr>
          <w:ilvl w:val="1"/>
          <w:numId w:val="9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Если участник проходит отбор, то в Полуфинале исполняет другую песню на любом языке. Это может быть песня любого жанрового направления (эстрадный вокал, народный вокал, академический вокал, фольклор, </w:t>
      </w:r>
      <w:proofErr w:type="spellStart"/>
      <w:r>
        <w:rPr>
          <w:sz w:val="28"/>
        </w:rPr>
        <w:t>этника</w:t>
      </w:r>
      <w:proofErr w:type="spellEnd"/>
      <w:r>
        <w:rPr>
          <w:sz w:val="28"/>
        </w:rPr>
        <w:t>, национальная эстрада,</w:t>
      </w:r>
      <w:r>
        <w:rPr>
          <w:spacing w:val="-17"/>
          <w:sz w:val="28"/>
        </w:rPr>
        <w:t xml:space="preserve"> </w:t>
      </w:r>
      <w:r>
        <w:rPr>
          <w:sz w:val="28"/>
        </w:rPr>
        <w:t>джазовый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вокал,</w:t>
      </w:r>
      <w:r>
        <w:rPr>
          <w:spacing w:val="-16"/>
          <w:sz w:val="28"/>
        </w:rPr>
        <w:t xml:space="preserve"> </w:t>
      </w:r>
      <w:r>
        <w:rPr>
          <w:sz w:val="28"/>
        </w:rPr>
        <w:t>патриотическая</w:t>
      </w:r>
      <w:r>
        <w:rPr>
          <w:spacing w:val="-20"/>
          <w:sz w:val="28"/>
        </w:rPr>
        <w:t xml:space="preserve"> </w:t>
      </w:r>
      <w:r>
        <w:rPr>
          <w:sz w:val="28"/>
        </w:rPr>
        <w:t>песня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др.),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ограничений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выборе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нет</w:t>
      </w:r>
      <w:r>
        <w:rPr>
          <w:sz w:val="28"/>
        </w:rPr>
        <w:t>. В</w:t>
      </w:r>
      <w:r>
        <w:rPr>
          <w:spacing w:val="-7"/>
          <w:sz w:val="28"/>
        </w:rPr>
        <w:t xml:space="preserve"> </w:t>
      </w:r>
      <w:r>
        <w:rPr>
          <w:sz w:val="28"/>
        </w:rPr>
        <w:t>финале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6"/>
          <w:sz w:val="28"/>
        </w:rPr>
        <w:t xml:space="preserve"> </w:t>
      </w:r>
      <w:r>
        <w:rPr>
          <w:sz w:val="28"/>
        </w:rPr>
        <w:t>сам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(жюри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лишь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советовать),</w:t>
      </w:r>
      <w:r>
        <w:rPr>
          <w:spacing w:val="-6"/>
          <w:sz w:val="28"/>
        </w:rPr>
        <w:t xml:space="preserve"> </w:t>
      </w:r>
      <w:r>
        <w:rPr>
          <w:sz w:val="28"/>
        </w:rPr>
        <w:t>какую песню исполнять. Это может быть песня из Отборочного (первого) тура, либо из Полуфинала,</w:t>
      </w:r>
      <w:r>
        <w:rPr>
          <w:spacing w:val="-22"/>
          <w:sz w:val="28"/>
        </w:rPr>
        <w:t xml:space="preserve"> </w:t>
      </w:r>
      <w:r>
        <w:rPr>
          <w:sz w:val="28"/>
        </w:rPr>
        <w:t>либо</w:t>
      </w:r>
      <w:r>
        <w:rPr>
          <w:spacing w:val="-19"/>
          <w:sz w:val="28"/>
        </w:rPr>
        <w:t xml:space="preserve"> </w:t>
      </w:r>
      <w:r>
        <w:rPr>
          <w:sz w:val="28"/>
        </w:rPr>
        <w:t>какая-то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исполнявшаяся</w:t>
      </w:r>
      <w:r>
        <w:rPr>
          <w:spacing w:val="-20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7"/>
          <w:sz w:val="28"/>
        </w:rPr>
        <w:t xml:space="preserve"> </w:t>
      </w:r>
      <w:r>
        <w:rPr>
          <w:sz w:val="28"/>
        </w:rPr>
        <w:t>этим</w:t>
      </w:r>
      <w:r>
        <w:rPr>
          <w:spacing w:val="-19"/>
          <w:sz w:val="28"/>
        </w:rPr>
        <w:t xml:space="preserve"> </w:t>
      </w:r>
      <w:r>
        <w:rPr>
          <w:sz w:val="28"/>
        </w:rPr>
        <w:t>участником на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Чемпионате.</w:t>
      </w:r>
    </w:p>
    <w:p w14:paraId="49AA4B18" w14:textId="77777777" w:rsidR="00D94832" w:rsidRDefault="00716F3C">
      <w:pPr>
        <w:pStyle w:val="a5"/>
        <w:numPr>
          <w:ilvl w:val="1"/>
          <w:numId w:val="9"/>
        </w:numPr>
        <w:tabs>
          <w:tab w:val="left" w:pos="521"/>
        </w:tabs>
        <w:spacing w:before="24"/>
        <w:jc w:val="both"/>
        <w:rPr>
          <w:sz w:val="28"/>
        </w:rPr>
      </w:pPr>
      <w:r>
        <w:rPr>
          <w:sz w:val="28"/>
        </w:rPr>
        <w:t>В Чемпионате предусмотрены следующие возрастные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категории:</w:t>
      </w:r>
    </w:p>
    <w:p w14:paraId="250FAE1D" w14:textId="5DB70FB7" w:rsidR="00D94832" w:rsidRDefault="00716F3C">
      <w:pPr>
        <w:pStyle w:val="2"/>
        <w:spacing w:before="6"/>
        <w:rPr>
          <w:u w:val="thick"/>
        </w:rPr>
      </w:pPr>
      <w:r>
        <w:rPr>
          <w:b w:val="0"/>
          <w:i w:val="0"/>
          <w:spacing w:val="-70"/>
          <w:u w:val="thick"/>
        </w:rPr>
        <w:t xml:space="preserve"> </w:t>
      </w:r>
      <w:r w:rsidR="00E4061E">
        <w:rPr>
          <w:u w:val="thick"/>
        </w:rPr>
        <w:t>С</w:t>
      </w:r>
      <w:r>
        <w:rPr>
          <w:u w:val="thick"/>
        </w:rPr>
        <w:t>олисты</w:t>
      </w:r>
    </w:p>
    <w:p w14:paraId="54581AC2" w14:textId="77777777" w:rsidR="00E4061E" w:rsidRDefault="00E4061E">
      <w:pPr>
        <w:pStyle w:val="2"/>
        <w:spacing w:before="6"/>
        <w:rPr>
          <w:u w:val="none"/>
        </w:rPr>
      </w:pPr>
    </w:p>
    <w:p w14:paraId="65975291" w14:textId="670CACCC" w:rsidR="00D94832" w:rsidRDefault="00E4061E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80" w:lineRule="exact"/>
        <w:ind w:hanging="361"/>
        <w:rPr>
          <w:sz w:val="28"/>
        </w:rPr>
      </w:pPr>
      <w:r>
        <w:rPr>
          <w:sz w:val="28"/>
        </w:rPr>
        <w:t xml:space="preserve">До 6 </w:t>
      </w:r>
      <w:r w:rsidR="00716F3C">
        <w:rPr>
          <w:sz w:val="28"/>
        </w:rPr>
        <w:t>лет</w:t>
      </w:r>
      <w:r w:rsidR="00716F3C">
        <w:rPr>
          <w:spacing w:val="-1"/>
          <w:sz w:val="28"/>
        </w:rPr>
        <w:t xml:space="preserve"> </w:t>
      </w:r>
      <w:r w:rsidR="00716F3C">
        <w:rPr>
          <w:sz w:val="28"/>
        </w:rPr>
        <w:t>(</w:t>
      </w:r>
      <w:r>
        <w:rPr>
          <w:sz w:val="28"/>
        </w:rPr>
        <w:t xml:space="preserve">маленькие </w:t>
      </w:r>
      <w:r w:rsidR="00716F3C">
        <w:rPr>
          <w:sz w:val="28"/>
        </w:rPr>
        <w:t>дети);</w:t>
      </w:r>
    </w:p>
    <w:p w14:paraId="61FFED06" w14:textId="2C3A22B7" w:rsidR="00E4061E" w:rsidRDefault="00E4061E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80" w:lineRule="exact"/>
        <w:ind w:hanging="361"/>
        <w:rPr>
          <w:sz w:val="28"/>
        </w:rPr>
      </w:pPr>
      <w:r>
        <w:rPr>
          <w:sz w:val="28"/>
        </w:rPr>
        <w:t>7-10 лет (дети)</w:t>
      </w:r>
      <w:r w:rsidR="00D560FA">
        <w:rPr>
          <w:sz w:val="28"/>
        </w:rPr>
        <w:t>;</w:t>
      </w:r>
    </w:p>
    <w:p w14:paraId="7947822D" w14:textId="77777777" w:rsidR="00D94832" w:rsidRDefault="00716F3C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87" w:lineRule="exact"/>
        <w:ind w:hanging="361"/>
        <w:rPr>
          <w:sz w:val="28"/>
        </w:rPr>
      </w:pPr>
      <w:r>
        <w:rPr>
          <w:sz w:val="28"/>
        </w:rPr>
        <w:t>11-15 лет</w:t>
      </w:r>
      <w:r>
        <w:rPr>
          <w:spacing w:val="-2"/>
          <w:sz w:val="28"/>
        </w:rPr>
        <w:t xml:space="preserve"> </w:t>
      </w:r>
      <w:r>
        <w:rPr>
          <w:sz w:val="28"/>
        </w:rPr>
        <w:t>(юниоры);</w:t>
      </w:r>
    </w:p>
    <w:p w14:paraId="475A0211" w14:textId="77777777" w:rsidR="00D94832" w:rsidRDefault="00716F3C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314" w:lineRule="exact"/>
        <w:ind w:hanging="361"/>
        <w:rPr>
          <w:sz w:val="28"/>
        </w:rPr>
      </w:pPr>
      <w:r>
        <w:rPr>
          <w:sz w:val="28"/>
        </w:rPr>
        <w:t>от 16 и старше</w:t>
      </w:r>
      <w:r>
        <w:rPr>
          <w:spacing w:val="-2"/>
          <w:sz w:val="28"/>
        </w:rPr>
        <w:t xml:space="preserve"> </w:t>
      </w:r>
      <w:r>
        <w:rPr>
          <w:sz w:val="28"/>
        </w:rPr>
        <w:t>(взрослые).</w:t>
      </w:r>
    </w:p>
    <w:p w14:paraId="630E1A9E" w14:textId="77777777" w:rsidR="00D94832" w:rsidRDefault="00716F3C">
      <w:pPr>
        <w:pStyle w:val="2"/>
        <w:spacing w:line="295" w:lineRule="exact"/>
        <w:rPr>
          <w:u w:val="none"/>
        </w:rPr>
      </w:pPr>
      <w:r>
        <w:rPr>
          <w:b w:val="0"/>
          <w:i w:val="0"/>
          <w:spacing w:val="-70"/>
          <w:u w:val="thick"/>
        </w:rPr>
        <w:t xml:space="preserve"> </w:t>
      </w:r>
      <w:r>
        <w:rPr>
          <w:u w:val="thick"/>
        </w:rPr>
        <w:t>ансамбли</w:t>
      </w:r>
    </w:p>
    <w:p w14:paraId="2F201470" w14:textId="621E80BC" w:rsidR="00D94832" w:rsidRDefault="00E4061E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2" w:lineRule="exact"/>
        <w:ind w:hanging="361"/>
        <w:rPr>
          <w:sz w:val="28"/>
        </w:rPr>
      </w:pPr>
      <w:r>
        <w:rPr>
          <w:sz w:val="28"/>
        </w:rPr>
        <w:t xml:space="preserve">до </w:t>
      </w:r>
      <w:r w:rsidR="00716F3C">
        <w:rPr>
          <w:sz w:val="28"/>
        </w:rPr>
        <w:t>12</w:t>
      </w:r>
      <w:r w:rsidR="00716F3C">
        <w:rPr>
          <w:spacing w:val="-2"/>
          <w:sz w:val="28"/>
        </w:rPr>
        <w:t xml:space="preserve"> </w:t>
      </w:r>
      <w:r w:rsidR="00716F3C">
        <w:rPr>
          <w:sz w:val="28"/>
        </w:rPr>
        <w:t>лет;</w:t>
      </w:r>
    </w:p>
    <w:p w14:paraId="7CBCDBE2" w14:textId="77777777" w:rsidR="00D94832" w:rsidRDefault="00716F3C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306" w:lineRule="exact"/>
        <w:ind w:hanging="361"/>
        <w:rPr>
          <w:sz w:val="28"/>
        </w:rPr>
      </w:pPr>
      <w:r>
        <w:rPr>
          <w:sz w:val="28"/>
        </w:rPr>
        <w:t>от 13 лет 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старше.</w:t>
      </w:r>
    </w:p>
    <w:p w14:paraId="744C6D14" w14:textId="77777777" w:rsidR="00D94832" w:rsidRDefault="00716F3C">
      <w:pPr>
        <w:pStyle w:val="a3"/>
        <w:spacing w:line="308" w:lineRule="exact"/>
        <w:ind w:left="100"/>
      </w:pPr>
      <w:r>
        <w:t>Возрастная группа ансамбля определяется по среднему возрасту</w:t>
      </w:r>
    </w:p>
    <w:p w14:paraId="33017B66" w14:textId="77777777" w:rsidR="00D94832" w:rsidRDefault="00716F3C">
      <w:pPr>
        <w:pStyle w:val="a3"/>
        <w:spacing w:line="318" w:lineRule="exact"/>
        <w:ind w:left="100"/>
      </w:pPr>
      <w:r>
        <w:t>участников! Ансамблем считается группа из 2-х и более исполнителей.</w:t>
      </w:r>
    </w:p>
    <w:p w14:paraId="5AE7B785" w14:textId="77777777" w:rsidR="00D94832" w:rsidRDefault="00716F3C">
      <w:pPr>
        <w:pStyle w:val="1"/>
        <w:numPr>
          <w:ilvl w:val="1"/>
          <w:numId w:val="9"/>
        </w:numPr>
        <w:tabs>
          <w:tab w:val="left" w:pos="731"/>
        </w:tabs>
        <w:spacing w:line="319" w:lineRule="exact"/>
        <w:ind w:left="730" w:hanging="631"/>
      </w:pPr>
      <w:r>
        <w:t>Максимальная продолжительность конкурсного</w:t>
      </w:r>
      <w:r>
        <w:rPr>
          <w:spacing w:val="-1"/>
        </w:rPr>
        <w:t xml:space="preserve"> </w:t>
      </w:r>
      <w:r>
        <w:t>выступления:</w:t>
      </w:r>
    </w:p>
    <w:p w14:paraId="06783D64" w14:textId="77777777" w:rsidR="00D94832" w:rsidRDefault="00716F3C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line="336" w:lineRule="exact"/>
        <w:ind w:hanging="361"/>
        <w:rPr>
          <w:sz w:val="28"/>
        </w:rPr>
      </w:pPr>
      <w:r>
        <w:rPr>
          <w:sz w:val="28"/>
        </w:rPr>
        <w:t>солисты: 3 мин 40</w:t>
      </w:r>
      <w:r>
        <w:rPr>
          <w:spacing w:val="-1"/>
          <w:sz w:val="28"/>
        </w:rPr>
        <w:t xml:space="preserve"> </w:t>
      </w:r>
      <w:r>
        <w:rPr>
          <w:sz w:val="28"/>
        </w:rPr>
        <w:t>сек;</w:t>
      </w:r>
    </w:p>
    <w:p w14:paraId="4DD7D129" w14:textId="77777777" w:rsidR="00D94832" w:rsidRDefault="00716F3C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line="338" w:lineRule="exact"/>
        <w:ind w:hanging="361"/>
        <w:rPr>
          <w:sz w:val="28"/>
        </w:rPr>
      </w:pPr>
      <w:r>
        <w:rPr>
          <w:sz w:val="28"/>
        </w:rPr>
        <w:t>ансамбли: 4 мин 00</w:t>
      </w:r>
      <w:r>
        <w:rPr>
          <w:spacing w:val="-3"/>
          <w:sz w:val="28"/>
        </w:rPr>
        <w:t xml:space="preserve"> </w:t>
      </w:r>
      <w:r>
        <w:rPr>
          <w:sz w:val="28"/>
        </w:rPr>
        <w:t>сек;</w:t>
      </w:r>
    </w:p>
    <w:p w14:paraId="6B7FF5B2" w14:textId="7550696F" w:rsidR="00D94832" w:rsidRDefault="00716F3C">
      <w:pPr>
        <w:pStyle w:val="1"/>
        <w:spacing w:before="8" w:line="232" w:lineRule="auto"/>
        <w:ind w:right="117"/>
        <w:jc w:val="both"/>
      </w:pPr>
      <w:r>
        <w:lastRenderedPageBreak/>
        <w:t xml:space="preserve">Внимание! В случае превышения указанного времени </w:t>
      </w:r>
      <w:r w:rsidR="00CE727F">
        <w:t>члены жюри</w:t>
      </w:r>
      <w:r>
        <w:t xml:space="preserve"> имеют право остановить выступление участника.</w:t>
      </w:r>
    </w:p>
    <w:p w14:paraId="2701ABC5" w14:textId="77777777" w:rsidR="00D94832" w:rsidRDefault="00716F3C">
      <w:pPr>
        <w:pStyle w:val="a5"/>
        <w:numPr>
          <w:ilvl w:val="1"/>
          <w:numId w:val="9"/>
        </w:numPr>
        <w:tabs>
          <w:tab w:val="left" w:pos="661"/>
        </w:tabs>
        <w:spacing w:line="314" w:lineRule="exact"/>
        <w:ind w:left="660" w:hanging="561"/>
        <w:jc w:val="both"/>
        <w:rPr>
          <w:sz w:val="28"/>
        </w:rPr>
      </w:pPr>
      <w:r>
        <w:rPr>
          <w:sz w:val="28"/>
        </w:rPr>
        <w:t xml:space="preserve">В каждом туре конкурсант исполняет </w:t>
      </w:r>
      <w:r>
        <w:rPr>
          <w:b/>
          <w:sz w:val="28"/>
        </w:rPr>
        <w:t>одно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произведение</w:t>
      </w:r>
      <w:r>
        <w:rPr>
          <w:sz w:val="28"/>
        </w:rPr>
        <w:t>.</w:t>
      </w:r>
    </w:p>
    <w:p w14:paraId="06277305" w14:textId="77777777" w:rsidR="00D94832" w:rsidRDefault="00716F3C">
      <w:pPr>
        <w:pStyle w:val="a5"/>
        <w:numPr>
          <w:ilvl w:val="1"/>
          <w:numId w:val="9"/>
        </w:numPr>
        <w:tabs>
          <w:tab w:val="left" w:pos="655"/>
        </w:tabs>
        <w:spacing w:before="21" w:line="235" w:lineRule="auto"/>
        <w:ind w:left="100" w:right="121" w:firstLine="0"/>
        <w:jc w:val="both"/>
        <w:rPr>
          <w:sz w:val="28"/>
        </w:rPr>
      </w:pPr>
      <w:r>
        <w:rPr>
          <w:sz w:val="28"/>
        </w:rPr>
        <w:t>Допускается использование фонограмм «минус»</w:t>
      </w:r>
      <w:r>
        <w:rPr>
          <w:spacing w:val="-53"/>
          <w:sz w:val="28"/>
        </w:rPr>
        <w:t xml:space="preserve"> </w:t>
      </w:r>
      <w:r>
        <w:rPr>
          <w:sz w:val="28"/>
        </w:rPr>
        <w:t xml:space="preserve">или живого аккомпанемента, а также исполнение «А </w:t>
      </w:r>
      <w:proofErr w:type="spellStart"/>
      <w:r>
        <w:rPr>
          <w:sz w:val="28"/>
        </w:rPr>
        <w:t>cappella</w:t>
      </w:r>
      <w:proofErr w:type="spellEnd"/>
      <w:r>
        <w:rPr>
          <w:sz w:val="28"/>
        </w:rPr>
        <w:t xml:space="preserve">» </w:t>
      </w:r>
      <w:r>
        <w:rPr>
          <w:rFonts w:ascii="Arial" w:hAnsi="Arial"/>
          <w:sz w:val="28"/>
        </w:rPr>
        <w:t>(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сопровождения).</w:t>
      </w:r>
    </w:p>
    <w:p w14:paraId="3274411D" w14:textId="77777777" w:rsidR="00D94832" w:rsidRDefault="00716F3C">
      <w:pPr>
        <w:pStyle w:val="a5"/>
        <w:numPr>
          <w:ilvl w:val="1"/>
          <w:numId w:val="9"/>
        </w:numPr>
        <w:tabs>
          <w:tab w:val="left" w:pos="699"/>
        </w:tabs>
        <w:spacing w:before="21" w:line="235" w:lineRule="auto"/>
        <w:ind w:left="100" w:right="120" w:firstLine="0"/>
        <w:jc w:val="both"/>
        <w:rPr>
          <w:sz w:val="28"/>
        </w:rPr>
      </w:pPr>
      <w:r>
        <w:rPr>
          <w:sz w:val="28"/>
        </w:rPr>
        <w:t>Основная вокальная партия участника в минусовой фонограмме не должна дублироваться никакими способами (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track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karaoke</w:t>
      </w:r>
      <w:proofErr w:type="spellEnd"/>
      <w:r>
        <w:rPr>
          <w:sz w:val="28"/>
        </w:rPr>
        <w:t xml:space="preserve"> или иное дублирование основной вокальной партии). </w:t>
      </w:r>
      <w:proofErr w:type="spellStart"/>
      <w:r>
        <w:rPr>
          <w:sz w:val="28"/>
        </w:rPr>
        <w:t>Бэк</w:t>
      </w:r>
      <w:proofErr w:type="spellEnd"/>
      <w:r>
        <w:rPr>
          <w:sz w:val="28"/>
        </w:rPr>
        <w:t>-вокал (в записи / «живой») разрешается</w:t>
      </w:r>
      <w:r>
        <w:rPr>
          <w:spacing w:val="-28"/>
          <w:sz w:val="28"/>
        </w:rPr>
        <w:t xml:space="preserve"> </w:t>
      </w:r>
      <w:r>
        <w:rPr>
          <w:sz w:val="28"/>
        </w:rPr>
        <w:t>только</w:t>
      </w:r>
    </w:p>
    <w:p w14:paraId="30F2B527" w14:textId="77777777" w:rsidR="00D94832" w:rsidRDefault="00D94832">
      <w:pPr>
        <w:spacing w:line="235" w:lineRule="auto"/>
        <w:jc w:val="both"/>
        <w:rPr>
          <w:sz w:val="28"/>
        </w:rPr>
        <w:sectPr w:rsidR="00D94832">
          <w:pgSz w:w="11900" w:h="16840"/>
          <w:pgMar w:top="1440" w:right="580" w:bottom="280" w:left="1180" w:header="720" w:footer="720" w:gutter="0"/>
          <w:cols w:space="720"/>
        </w:sectPr>
      </w:pPr>
    </w:p>
    <w:p w14:paraId="6A1C54CF" w14:textId="77777777" w:rsidR="00D94832" w:rsidRDefault="00716F3C">
      <w:pPr>
        <w:pStyle w:val="a3"/>
        <w:spacing w:before="64" w:line="317" w:lineRule="exact"/>
        <w:ind w:left="100"/>
      </w:pPr>
      <w:r>
        <w:lastRenderedPageBreak/>
        <w:t>для солистов, если он не дублирует основную вокальную партию. Любой</w:t>
      </w:r>
    </w:p>
    <w:p w14:paraId="5BEE7984" w14:textId="77777777" w:rsidR="00D94832" w:rsidRDefault="00716F3C">
      <w:pPr>
        <w:spacing w:line="317" w:lineRule="exact"/>
        <w:ind w:left="100"/>
        <w:rPr>
          <w:sz w:val="28"/>
        </w:rPr>
      </w:pPr>
      <w:proofErr w:type="gramStart"/>
      <w:r>
        <w:rPr>
          <w:sz w:val="28"/>
        </w:rPr>
        <w:t>прописанный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бэк</w:t>
      </w:r>
      <w:proofErr w:type="spellEnd"/>
      <w:r>
        <w:rPr>
          <w:sz w:val="28"/>
        </w:rPr>
        <w:t xml:space="preserve">-вокал </w:t>
      </w:r>
      <w:r>
        <w:rPr>
          <w:b/>
          <w:sz w:val="28"/>
        </w:rPr>
        <w:t>в ансамблях запрещён</w:t>
      </w:r>
      <w:r>
        <w:rPr>
          <w:sz w:val="28"/>
        </w:rPr>
        <w:t>!</w:t>
      </w:r>
    </w:p>
    <w:p w14:paraId="66B8A181" w14:textId="77777777" w:rsidR="00D94832" w:rsidRDefault="00716F3C">
      <w:pPr>
        <w:pStyle w:val="a5"/>
        <w:numPr>
          <w:ilvl w:val="1"/>
          <w:numId w:val="9"/>
        </w:numPr>
        <w:tabs>
          <w:tab w:val="left" w:pos="661"/>
        </w:tabs>
        <w:spacing w:before="12" w:line="318" w:lineRule="exact"/>
        <w:ind w:left="660" w:hanging="561"/>
        <w:rPr>
          <w:b/>
          <w:sz w:val="28"/>
        </w:rPr>
      </w:pPr>
      <w:r>
        <w:rPr>
          <w:sz w:val="28"/>
        </w:rPr>
        <w:t xml:space="preserve">Организаторы предоставляют </w:t>
      </w:r>
      <w:r>
        <w:rPr>
          <w:b/>
          <w:sz w:val="28"/>
        </w:rPr>
        <w:t>не более 10 вокальных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микрофонов</w:t>
      </w:r>
    </w:p>
    <w:p w14:paraId="5418C8EC" w14:textId="77777777" w:rsidR="00D94832" w:rsidRDefault="00716F3C">
      <w:pPr>
        <w:pStyle w:val="a3"/>
        <w:spacing w:line="318" w:lineRule="exact"/>
        <w:ind w:left="100"/>
      </w:pPr>
      <w:r>
        <w:t>(количество микрофонных стоек может быть меньше).</w:t>
      </w:r>
    </w:p>
    <w:p w14:paraId="55E0F7A0" w14:textId="77777777" w:rsidR="00D94832" w:rsidRDefault="00716F3C">
      <w:pPr>
        <w:pStyle w:val="a5"/>
        <w:numPr>
          <w:ilvl w:val="1"/>
          <w:numId w:val="9"/>
        </w:numPr>
        <w:tabs>
          <w:tab w:val="left" w:pos="729"/>
        </w:tabs>
        <w:spacing w:before="19" w:line="249" w:lineRule="auto"/>
        <w:ind w:left="100" w:right="120" w:firstLine="0"/>
        <w:rPr>
          <w:sz w:val="27"/>
        </w:rPr>
      </w:pPr>
      <w:r>
        <w:rPr>
          <w:sz w:val="27"/>
        </w:rPr>
        <w:t>Чемпионы России по вокалу (1 место) имеют право принимать участие в следующем Чемпионате только при переходе в следующую возрастную</w:t>
      </w:r>
      <w:r>
        <w:rPr>
          <w:spacing w:val="-16"/>
          <w:sz w:val="27"/>
        </w:rPr>
        <w:t xml:space="preserve"> </w:t>
      </w:r>
      <w:r>
        <w:rPr>
          <w:sz w:val="27"/>
        </w:rPr>
        <w:t>категорию.</w:t>
      </w:r>
    </w:p>
    <w:p w14:paraId="32889290" w14:textId="77777777" w:rsidR="00D94832" w:rsidRDefault="00716F3C">
      <w:pPr>
        <w:pStyle w:val="1"/>
        <w:numPr>
          <w:ilvl w:val="2"/>
          <w:numId w:val="10"/>
        </w:numPr>
        <w:tabs>
          <w:tab w:val="left" w:pos="3561"/>
        </w:tabs>
        <w:spacing w:before="258"/>
        <w:ind w:left="3561" w:hanging="282"/>
        <w:jc w:val="left"/>
      </w:pPr>
      <w:r>
        <w:t>Система прохождения туров и</w:t>
      </w:r>
      <w:r>
        <w:rPr>
          <w:spacing w:val="-6"/>
        </w:rPr>
        <w:t xml:space="preserve"> </w:t>
      </w:r>
      <w:r>
        <w:t>оценивание</w:t>
      </w:r>
    </w:p>
    <w:p w14:paraId="3C6B6532" w14:textId="77777777" w:rsidR="00D94832" w:rsidRDefault="00D94832">
      <w:pPr>
        <w:pStyle w:val="a3"/>
        <w:spacing w:before="9"/>
        <w:rPr>
          <w:b/>
          <w:sz w:val="24"/>
        </w:rPr>
      </w:pPr>
    </w:p>
    <w:p w14:paraId="7F16028E" w14:textId="77777777" w:rsidR="00D94832" w:rsidRDefault="00716F3C">
      <w:pPr>
        <w:pStyle w:val="a5"/>
        <w:numPr>
          <w:ilvl w:val="1"/>
          <w:numId w:val="6"/>
        </w:numPr>
        <w:tabs>
          <w:tab w:val="left" w:pos="567"/>
        </w:tabs>
        <w:spacing w:line="232" w:lineRule="auto"/>
        <w:ind w:right="121" w:firstLine="0"/>
        <w:jc w:val="both"/>
        <w:rPr>
          <w:sz w:val="28"/>
        </w:rPr>
      </w:pPr>
      <w:r>
        <w:rPr>
          <w:sz w:val="28"/>
        </w:rPr>
        <w:t xml:space="preserve">В Полуфинал проходят участники, </w:t>
      </w:r>
      <w:r w:rsidRPr="00CE727F">
        <w:rPr>
          <w:sz w:val="28"/>
        </w:rPr>
        <w:t xml:space="preserve">прошедшие отбор в первом туре. </w:t>
      </w:r>
      <w:r>
        <w:rPr>
          <w:sz w:val="28"/>
        </w:rPr>
        <w:t>Баллы Отборочного (первого) тура в Полуфинале не учитываются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(обнуляются).</w:t>
      </w:r>
    </w:p>
    <w:p w14:paraId="0A6D0829" w14:textId="12EA1EA5" w:rsidR="00D94832" w:rsidRDefault="00716F3C">
      <w:pPr>
        <w:pStyle w:val="a5"/>
        <w:numPr>
          <w:ilvl w:val="1"/>
          <w:numId w:val="6"/>
        </w:numPr>
        <w:tabs>
          <w:tab w:val="left" w:pos="517"/>
        </w:tabs>
        <w:spacing w:before="21" w:line="237" w:lineRule="auto"/>
        <w:ind w:right="1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финал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солистов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 w:rsidR="00CE727F">
        <w:rPr>
          <w:sz w:val="28"/>
        </w:rPr>
        <w:t>, не менее 4-х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возрастной группы, набравшие максимальное количество баллов. Если в Полуфинале данной возрастной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Финал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жюри</w:t>
      </w:r>
      <w:r>
        <w:rPr>
          <w:spacing w:val="-7"/>
          <w:sz w:val="28"/>
        </w:rPr>
        <w:t xml:space="preserve"> </w:t>
      </w:r>
      <w:r w:rsidR="00CE727F">
        <w:rPr>
          <w:sz w:val="28"/>
        </w:rPr>
        <w:t>может быть допущено 3 и менее</w:t>
      </w:r>
      <w:r>
        <w:rPr>
          <w:sz w:val="28"/>
        </w:rPr>
        <w:t xml:space="preserve"> представителей от этой возрастной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группы.</w:t>
      </w:r>
    </w:p>
    <w:p w14:paraId="13DEC911" w14:textId="64ADD035" w:rsidR="00D94832" w:rsidRDefault="00716F3C">
      <w:pPr>
        <w:pStyle w:val="a5"/>
        <w:numPr>
          <w:ilvl w:val="1"/>
          <w:numId w:val="6"/>
        </w:numPr>
        <w:tabs>
          <w:tab w:val="left" w:pos="625"/>
        </w:tabs>
        <w:spacing w:before="21" w:line="237" w:lineRule="auto"/>
        <w:ind w:right="117" w:firstLine="0"/>
        <w:jc w:val="both"/>
        <w:rPr>
          <w:sz w:val="28"/>
        </w:rPr>
      </w:pPr>
      <w:r>
        <w:rPr>
          <w:sz w:val="28"/>
        </w:rPr>
        <w:t xml:space="preserve">В финал среди </w:t>
      </w:r>
      <w:r>
        <w:rPr>
          <w:b/>
          <w:sz w:val="28"/>
        </w:rPr>
        <w:t xml:space="preserve">ансамблей </w:t>
      </w:r>
      <w:r>
        <w:rPr>
          <w:sz w:val="28"/>
        </w:rPr>
        <w:t>проходят не более 8</w:t>
      </w:r>
      <w:r w:rsidR="00CE727F">
        <w:rPr>
          <w:sz w:val="28"/>
        </w:rPr>
        <w:t>, не менее 4-х</w:t>
      </w:r>
      <w:r>
        <w:rPr>
          <w:sz w:val="28"/>
        </w:rPr>
        <w:t xml:space="preserve"> участников от каждой возрастной группы, набравшие максимальное количество баллов. Если в Полуфинале данной возрастной группы было менее 7 участников, то в Финал по решению жюри может быть допущено менее </w:t>
      </w:r>
      <w:r w:rsidR="00CE727F">
        <w:rPr>
          <w:sz w:val="28"/>
        </w:rPr>
        <w:t>3 и менее</w:t>
      </w:r>
      <w:r>
        <w:rPr>
          <w:sz w:val="28"/>
        </w:rPr>
        <w:t xml:space="preserve"> представителей от этой 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14:paraId="64D43F2E" w14:textId="528941FE" w:rsidR="00D94832" w:rsidRDefault="00716F3C">
      <w:pPr>
        <w:pStyle w:val="a5"/>
        <w:numPr>
          <w:ilvl w:val="1"/>
          <w:numId w:val="6"/>
        </w:numPr>
        <w:tabs>
          <w:tab w:val="left" w:pos="535"/>
        </w:tabs>
        <w:spacing w:before="26" w:line="247" w:lineRule="auto"/>
        <w:ind w:right="117" w:firstLine="0"/>
        <w:jc w:val="both"/>
        <w:rPr>
          <w:sz w:val="28"/>
        </w:rPr>
      </w:pPr>
      <w:r>
        <w:rPr>
          <w:sz w:val="28"/>
        </w:rPr>
        <w:t>В Финале в каждой возрастной группе среди солистов и ансамблей решением жюри чемпионата определяются бронзовый призёр Чемпионата (3 место), серебряный призёр Чемпионата (2 место) и Чемпион России по вокалу (1 место). Голосование происходит непосредственно на сцене перед награждением</w:t>
      </w:r>
      <w:r>
        <w:rPr>
          <w:b/>
          <w:sz w:val="28"/>
        </w:rPr>
        <w:t xml:space="preserve">. </w:t>
      </w:r>
      <w:r>
        <w:rPr>
          <w:sz w:val="28"/>
        </w:rPr>
        <w:t>Если в какой-либо возрастной группе в финале окажется менее 3-х участников,</w:t>
      </w:r>
      <w:r>
        <w:rPr>
          <w:spacing w:val="-19"/>
          <w:sz w:val="28"/>
        </w:rPr>
        <w:t xml:space="preserve"> </w:t>
      </w:r>
      <w:r>
        <w:rPr>
          <w:sz w:val="28"/>
        </w:rPr>
        <w:t>какое-либо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4"/>
          <w:sz w:val="28"/>
        </w:rPr>
        <w:t xml:space="preserve"> </w:t>
      </w:r>
      <w:r>
        <w:rPr>
          <w:sz w:val="28"/>
        </w:rPr>
        <w:t>(или</w:t>
      </w:r>
      <w:r>
        <w:rPr>
          <w:spacing w:val="-15"/>
          <w:sz w:val="28"/>
        </w:rPr>
        <w:t xml:space="preserve"> </w:t>
      </w:r>
      <w:r>
        <w:rPr>
          <w:sz w:val="28"/>
        </w:rPr>
        <w:t>более)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3-х</w:t>
      </w:r>
      <w:r>
        <w:rPr>
          <w:spacing w:val="-15"/>
          <w:sz w:val="28"/>
        </w:rPr>
        <w:t xml:space="preserve"> </w:t>
      </w:r>
      <w:r>
        <w:rPr>
          <w:sz w:val="28"/>
        </w:rPr>
        <w:t>мест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жюри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 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присуждено.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финале</w:t>
      </w:r>
      <w:r>
        <w:rPr>
          <w:spacing w:val="-14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возрастной группе, то места между ними в любом случае будут распределены на 1, 2 и</w:t>
      </w:r>
      <w:r>
        <w:rPr>
          <w:spacing w:val="-13"/>
          <w:sz w:val="28"/>
        </w:rPr>
        <w:t xml:space="preserve"> </w:t>
      </w:r>
      <w:r>
        <w:rPr>
          <w:sz w:val="28"/>
        </w:rPr>
        <w:t>3-е!</w:t>
      </w:r>
    </w:p>
    <w:p w14:paraId="7B197DC8" w14:textId="4BEE0315" w:rsidR="00CE727F" w:rsidRDefault="00CE727F" w:rsidP="00CE727F">
      <w:pPr>
        <w:pStyle w:val="a5"/>
        <w:tabs>
          <w:tab w:val="left" w:pos="535"/>
        </w:tabs>
        <w:spacing w:before="26" w:line="247" w:lineRule="auto"/>
        <w:ind w:left="100" w:right="117"/>
        <w:rPr>
          <w:sz w:val="28"/>
        </w:rPr>
      </w:pPr>
      <w:r>
        <w:rPr>
          <w:sz w:val="28"/>
        </w:rPr>
        <w:t>Участникам, прошедшим в финал, но не получившим одно из 3-х первых мест присваивается звание «Финалист».</w:t>
      </w:r>
    </w:p>
    <w:p w14:paraId="3D88B5C8" w14:textId="77777777" w:rsidR="00D94832" w:rsidRDefault="00716F3C">
      <w:pPr>
        <w:pStyle w:val="1"/>
        <w:numPr>
          <w:ilvl w:val="1"/>
          <w:numId w:val="6"/>
        </w:numPr>
        <w:tabs>
          <w:tab w:val="left" w:pos="647"/>
        </w:tabs>
        <w:spacing w:before="21"/>
        <w:ind w:right="122" w:firstLine="0"/>
        <w:jc w:val="both"/>
      </w:pPr>
      <w:r>
        <w:t>Премии (денежные вознаграждения) присуждаются решением жюри только среди участников</w:t>
      </w:r>
      <w:r>
        <w:rPr>
          <w:spacing w:val="-1"/>
        </w:rPr>
        <w:t xml:space="preserve"> </w:t>
      </w:r>
      <w:r>
        <w:t>ФИНАЛА.</w:t>
      </w:r>
    </w:p>
    <w:p w14:paraId="40B28CFA" w14:textId="76FB94A3" w:rsidR="00D94832" w:rsidRDefault="00716F3C">
      <w:pPr>
        <w:pStyle w:val="a5"/>
        <w:numPr>
          <w:ilvl w:val="1"/>
          <w:numId w:val="6"/>
        </w:numPr>
        <w:tabs>
          <w:tab w:val="left" w:pos="537"/>
        </w:tabs>
        <w:spacing w:before="9" w:line="237" w:lineRule="auto"/>
        <w:ind w:right="121" w:firstLine="0"/>
        <w:jc w:val="both"/>
        <w:rPr>
          <w:sz w:val="28"/>
        </w:rPr>
      </w:pPr>
      <w:r>
        <w:rPr>
          <w:sz w:val="28"/>
        </w:rPr>
        <w:t>Оценивание участника в Полуфинале</w:t>
      </w:r>
      <w:r w:rsidR="00292DAB">
        <w:rPr>
          <w:sz w:val="28"/>
        </w:rPr>
        <w:t xml:space="preserve"> и в Финале</w:t>
      </w:r>
      <w:r>
        <w:rPr>
          <w:sz w:val="28"/>
        </w:rPr>
        <w:t xml:space="preserve"> осуществляется по </w:t>
      </w:r>
      <w:r>
        <w:rPr>
          <w:b/>
          <w:sz w:val="28"/>
        </w:rPr>
        <w:t xml:space="preserve">12-бальной системе </w:t>
      </w:r>
      <w:r>
        <w:rPr>
          <w:sz w:val="28"/>
        </w:rPr>
        <w:t xml:space="preserve">путём </w:t>
      </w:r>
      <w:r w:rsidR="00292DAB" w:rsidRPr="00D560FA">
        <w:rPr>
          <w:b/>
          <w:sz w:val="28"/>
        </w:rPr>
        <w:t>открытого</w:t>
      </w:r>
      <w:r w:rsidRPr="00292DAB">
        <w:rPr>
          <w:sz w:val="28"/>
        </w:rPr>
        <w:t xml:space="preserve"> </w:t>
      </w:r>
      <w:r>
        <w:rPr>
          <w:sz w:val="28"/>
        </w:rPr>
        <w:t xml:space="preserve">голосования. В финале </w:t>
      </w:r>
      <w:r w:rsidR="00292DAB">
        <w:rPr>
          <w:sz w:val="28"/>
        </w:rPr>
        <w:t>из 3-х участников возрастной группы, набравших максимальное количество баллов по итогам Полуфинала и Финала, члены жюри</w:t>
      </w:r>
      <w:r>
        <w:rPr>
          <w:sz w:val="28"/>
        </w:rPr>
        <w:t xml:space="preserve"> определяют победителей путём закрытого голосования на сцене. При этом </w:t>
      </w:r>
      <w:proofErr w:type="gramStart"/>
      <w:r>
        <w:rPr>
          <w:sz w:val="28"/>
        </w:rPr>
        <w:t>баллы, полученные в предыдущем туре</w:t>
      </w:r>
      <w:r w:rsidR="00292DAB">
        <w:rPr>
          <w:sz w:val="28"/>
        </w:rPr>
        <w:t xml:space="preserve"> и в финале </w:t>
      </w:r>
      <w:r w:rsidR="00292DAB" w:rsidRPr="00292DAB">
        <w:rPr>
          <w:b/>
          <w:sz w:val="28"/>
        </w:rPr>
        <w:t>не учитываются</w:t>
      </w:r>
      <w:proofErr w:type="gramEnd"/>
      <w:r>
        <w:rPr>
          <w:sz w:val="28"/>
        </w:rPr>
        <w:t>!</w:t>
      </w:r>
    </w:p>
    <w:p w14:paraId="1CD72C10" w14:textId="77777777" w:rsidR="00D94832" w:rsidRDefault="00716F3C">
      <w:pPr>
        <w:pStyle w:val="1"/>
        <w:numPr>
          <w:ilvl w:val="2"/>
          <w:numId w:val="10"/>
        </w:numPr>
        <w:tabs>
          <w:tab w:val="left" w:pos="4681"/>
        </w:tabs>
        <w:spacing w:before="6"/>
        <w:ind w:left="4681" w:hanging="359"/>
        <w:jc w:val="left"/>
      </w:pPr>
      <w:r>
        <w:t>Награждение</w:t>
      </w:r>
      <w:r>
        <w:rPr>
          <w:spacing w:val="-1"/>
        </w:rPr>
        <w:t xml:space="preserve"> </w:t>
      </w:r>
      <w:r>
        <w:t>участников</w:t>
      </w:r>
    </w:p>
    <w:p w14:paraId="05C2221B" w14:textId="77777777" w:rsidR="00D94832" w:rsidRDefault="00D94832">
      <w:pPr>
        <w:pStyle w:val="a3"/>
        <w:rPr>
          <w:b/>
        </w:rPr>
      </w:pPr>
    </w:p>
    <w:p w14:paraId="03A31372" w14:textId="77777777" w:rsidR="00D94832" w:rsidRDefault="00716F3C">
      <w:pPr>
        <w:pStyle w:val="a5"/>
        <w:numPr>
          <w:ilvl w:val="1"/>
          <w:numId w:val="5"/>
        </w:numPr>
        <w:tabs>
          <w:tab w:val="left" w:pos="521"/>
        </w:tabs>
        <w:spacing w:before="1" w:line="318" w:lineRule="exact"/>
        <w:jc w:val="left"/>
        <w:rPr>
          <w:sz w:val="28"/>
        </w:rPr>
      </w:pPr>
      <w:r>
        <w:rPr>
          <w:sz w:val="28"/>
        </w:rPr>
        <w:t>Награждение и присуждение званий финалистам проводится отдельно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14:paraId="222DA148" w14:textId="77777777" w:rsidR="00D94832" w:rsidRDefault="00716F3C">
      <w:pPr>
        <w:pStyle w:val="a3"/>
        <w:spacing w:line="318" w:lineRule="exact"/>
        <w:ind w:left="100"/>
      </w:pPr>
      <w:r>
        <w:t>каждой возрастной группе и форме (солисты, ансамбли).</w:t>
      </w:r>
    </w:p>
    <w:p w14:paraId="4B9108B8" w14:textId="77777777" w:rsidR="00D94832" w:rsidRDefault="00716F3C">
      <w:pPr>
        <w:pStyle w:val="a5"/>
        <w:numPr>
          <w:ilvl w:val="1"/>
          <w:numId w:val="5"/>
        </w:numPr>
        <w:tabs>
          <w:tab w:val="left" w:pos="641"/>
        </w:tabs>
        <w:spacing w:before="16"/>
        <w:ind w:left="640" w:hanging="541"/>
        <w:jc w:val="left"/>
        <w:rPr>
          <w:sz w:val="28"/>
        </w:rPr>
      </w:pPr>
      <w:r>
        <w:rPr>
          <w:sz w:val="28"/>
        </w:rPr>
        <w:t>Устанавливаются следующие размеры денежных вознаграждений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(премий):</w:t>
      </w:r>
    </w:p>
    <w:p w14:paraId="16085237" w14:textId="77777777" w:rsidR="00D94832" w:rsidRDefault="00716F3C">
      <w:pPr>
        <w:spacing w:before="56"/>
        <w:ind w:left="100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Солисты.</w:t>
      </w:r>
    </w:p>
    <w:p w14:paraId="5846B383" w14:textId="77777777" w:rsidR="00D94832" w:rsidRDefault="00D94832">
      <w:pPr>
        <w:rPr>
          <w:sz w:val="28"/>
        </w:rPr>
        <w:sectPr w:rsidR="00D94832">
          <w:pgSz w:w="11900" w:h="16840"/>
          <w:pgMar w:top="1360" w:right="580" w:bottom="280" w:left="1180" w:header="720" w:footer="720" w:gutter="0"/>
          <w:cols w:space="720"/>
        </w:sectPr>
      </w:pPr>
    </w:p>
    <w:p w14:paraId="2B6196E3" w14:textId="2273B557" w:rsidR="00D94832" w:rsidRDefault="00716F3C">
      <w:pPr>
        <w:pStyle w:val="a3"/>
        <w:spacing w:before="70"/>
        <w:ind w:left="260"/>
      </w:pPr>
      <w:r>
        <w:lastRenderedPageBreak/>
        <w:t>за 1 место – 15 000</w:t>
      </w:r>
      <w:r>
        <w:rPr>
          <w:spacing w:val="-10"/>
        </w:rPr>
        <w:t xml:space="preserve"> </w:t>
      </w:r>
      <w:r>
        <w:t>рублей,</w:t>
      </w:r>
    </w:p>
    <w:p w14:paraId="59E64453" w14:textId="77777777" w:rsidR="00D94832" w:rsidRDefault="00716F3C">
      <w:pPr>
        <w:pStyle w:val="a3"/>
        <w:spacing w:before="49"/>
        <w:ind w:left="260"/>
      </w:pPr>
      <w:r>
        <w:t>за 2 место – 10 000</w:t>
      </w:r>
      <w:r>
        <w:rPr>
          <w:spacing w:val="-2"/>
        </w:rPr>
        <w:t xml:space="preserve"> </w:t>
      </w:r>
      <w:r>
        <w:t>рублей,</w:t>
      </w:r>
    </w:p>
    <w:p w14:paraId="71D81764" w14:textId="77777777" w:rsidR="00D94832" w:rsidRDefault="00716F3C">
      <w:pPr>
        <w:pStyle w:val="a3"/>
        <w:spacing w:before="48"/>
        <w:ind w:left="260"/>
      </w:pPr>
      <w:r>
        <w:t>за 3 место – 5 000 рублей.</w:t>
      </w:r>
    </w:p>
    <w:p w14:paraId="0A063F1C" w14:textId="77777777" w:rsidR="00D94832" w:rsidRDefault="00716F3C">
      <w:pPr>
        <w:spacing w:before="56"/>
        <w:ind w:left="260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Ансамбли.</w:t>
      </w:r>
    </w:p>
    <w:p w14:paraId="2CAFB851" w14:textId="77777777" w:rsidR="00D94832" w:rsidRDefault="00716F3C">
      <w:pPr>
        <w:pStyle w:val="a3"/>
        <w:spacing w:before="40"/>
        <w:ind w:left="260"/>
      </w:pPr>
      <w:r>
        <w:t>за 1 место – 20 000</w:t>
      </w:r>
      <w:r>
        <w:rPr>
          <w:spacing w:val="-2"/>
        </w:rPr>
        <w:t xml:space="preserve"> </w:t>
      </w:r>
      <w:r>
        <w:t>рублей,</w:t>
      </w:r>
    </w:p>
    <w:p w14:paraId="6C3EB62B" w14:textId="77777777" w:rsidR="00D94832" w:rsidRDefault="00716F3C">
      <w:pPr>
        <w:pStyle w:val="a3"/>
        <w:spacing w:before="48"/>
        <w:ind w:left="260"/>
      </w:pPr>
      <w:r>
        <w:t>за 2 место – 15 000</w:t>
      </w:r>
      <w:r>
        <w:rPr>
          <w:spacing w:val="-2"/>
        </w:rPr>
        <w:t xml:space="preserve"> </w:t>
      </w:r>
      <w:r>
        <w:t>рублей,</w:t>
      </w:r>
    </w:p>
    <w:p w14:paraId="3CDF790C" w14:textId="77777777" w:rsidR="00D94832" w:rsidRDefault="00716F3C">
      <w:pPr>
        <w:pStyle w:val="a3"/>
        <w:spacing w:before="48"/>
        <w:ind w:left="260"/>
      </w:pPr>
      <w:r>
        <w:t>за 3 место – 10 000</w:t>
      </w:r>
      <w:r>
        <w:rPr>
          <w:spacing w:val="-2"/>
        </w:rPr>
        <w:t xml:space="preserve"> </w:t>
      </w:r>
      <w:r>
        <w:t>рублей.</w:t>
      </w:r>
    </w:p>
    <w:p w14:paraId="64338AB6" w14:textId="77777777" w:rsidR="00D94832" w:rsidRDefault="00716F3C">
      <w:pPr>
        <w:pStyle w:val="a5"/>
        <w:numPr>
          <w:ilvl w:val="1"/>
          <w:numId w:val="5"/>
        </w:numPr>
        <w:tabs>
          <w:tab w:val="left" w:pos="681"/>
        </w:tabs>
        <w:spacing w:before="63" w:line="235" w:lineRule="auto"/>
        <w:ind w:left="260" w:right="981" w:firstLine="0"/>
        <w:jc w:val="left"/>
        <w:rPr>
          <w:sz w:val="28"/>
        </w:rPr>
      </w:pPr>
      <w:r>
        <w:rPr>
          <w:sz w:val="28"/>
        </w:rPr>
        <w:t xml:space="preserve">Призовой фонд чемпионата формируется из добровольных </w:t>
      </w:r>
      <w:proofErr w:type="spellStart"/>
      <w:r>
        <w:rPr>
          <w:sz w:val="28"/>
        </w:rPr>
        <w:t>оргвзносов</w:t>
      </w:r>
      <w:proofErr w:type="spellEnd"/>
      <w:r>
        <w:rPr>
          <w:sz w:val="28"/>
        </w:rPr>
        <w:t xml:space="preserve"> участников, а также целевых пожертвований спонсоров и</w:t>
      </w:r>
      <w:r>
        <w:rPr>
          <w:spacing w:val="-15"/>
          <w:sz w:val="28"/>
        </w:rPr>
        <w:t xml:space="preserve"> </w:t>
      </w:r>
      <w:r>
        <w:rPr>
          <w:sz w:val="28"/>
        </w:rPr>
        <w:t>меценатов.</w:t>
      </w:r>
    </w:p>
    <w:p w14:paraId="285D61A7" w14:textId="77777777" w:rsidR="00D94832" w:rsidRDefault="00716F3C">
      <w:pPr>
        <w:pStyle w:val="a5"/>
        <w:numPr>
          <w:ilvl w:val="1"/>
          <w:numId w:val="5"/>
        </w:numPr>
        <w:tabs>
          <w:tab w:val="left" w:pos="681"/>
        </w:tabs>
        <w:spacing w:line="322" w:lineRule="exact"/>
        <w:ind w:left="680"/>
        <w:jc w:val="left"/>
        <w:rPr>
          <w:sz w:val="28"/>
        </w:rPr>
      </w:pPr>
      <w:r>
        <w:rPr>
          <w:sz w:val="28"/>
        </w:rPr>
        <w:t>Все участники Чемпионата получают одно из 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званий:</w:t>
      </w:r>
    </w:p>
    <w:p w14:paraId="21780EF9" w14:textId="77777777" w:rsidR="00D94832" w:rsidRDefault="00716F3C">
      <w:pPr>
        <w:pStyle w:val="a5"/>
        <w:numPr>
          <w:ilvl w:val="2"/>
          <w:numId w:val="5"/>
        </w:numPr>
        <w:tabs>
          <w:tab w:val="left" w:pos="1841"/>
        </w:tabs>
        <w:spacing w:before="48"/>
        <w:ind w:hanging="169"/>
        <w:rPr>
          <w:sz w:val="28"/>
        </w:rPr>
      </w:pPr>
      <w:r>
        <w:rPr>
          <w:sz w:val="28"/>
        </w:rPr>
        <w:t>«Чемпион России по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вокалу»;</w:t>
      </w:r>
    </w:p>
    <w:p w14:paraId="15E32EFE" w14:textId="77777777" w:rsidR="00D94832" w:rsidRDefault="00716F3C">
      <w:pPr>
        <w:pStyle w:val="a5"/>
        <w:numPr>
          <w:ilvl w:val="2"/>
          <w:numId w:val="5"/>
        </w:numPr>
        <w:tabs>
          <w:tab w:val="left" w:pos="1841"/>
        </w:tabs>
        <w:spacing w:before="48"/>
        <w:ind w:hanging="169"/>
        <w:rPr>
          <w:sz w:val="28"/>
        </w:rPr>
      </w:pPr>
      <w:r>
        <w:rPr>
          <w:sz w:val="28"/>
        </w:rPr>
        <w:t>«Серебряный призёр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Чемпионата»;</w:t>
      </w:r>
    </w:p>
    <w:p w14:paraId="478E7328" w14:textId="77777777" w:rsidR="00D94832" w:rsidRDefault="00716F3C">
      <w:pPr>
        <w:pStyle w:val="a5"/>
        <w:numPr>
          <w:ilvl w:val="2"/>
          <w:numId w:val="5"/>
        </w:numPr>
        <w:tabs>
          <w:tab w:val="left" w:pos="1841"/>
        </w:tabs>
        <w:spacing w:before="49"/>
        <w:ind w:hanging="169"/>
        <w:rPr>
          <w:sz w:val="28"/>
        </w:rPr>
      </w:pPr>
      <w:r>
        <w:rPr>
          <w:sz w:val="28"/>
        </w:rPr>
        <w:t>«Бронзовый призёр Чемпионата»;</w:t>
      </w:r>
    </w:p>
    <w:p w14:paraId="3EE497CE" w14:textId="77777777" w:rsidR="00D94832" w:rsidRDefault="00716F3C">
      <w:pPr>
        <w:pStyle w:val="a5"/>
        <w:numPr>
          <w:ilvl w:val="2"/>
          <w:numId w:val="5"/>
        </w:numPr>
        <w:tabs>
          <w:tab w:val="left" w:pos="1841"/>
        </w:tabs>
        <w:spacing w:before="48"/>
        <w:ind w:hanging="169"/>
        <w:rPr>
          <w:sz w:val="28"/>
        </w:rPr>
      </w:pPr>
      <w:r>
        <w:rPr>
          <w:sz w:val="28"/>
        </w:rPr>
        <w:t>«Финалист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Чемпионата»;</w:t>
      </w:r>
    </w:p>
    <w:p w14:paraId="62A07E3E" w14:textId="77777777" w:rsidR="00D94832" w:rsidRDefault="00716F3C">
      <w:pPr>
        <w:pStyle w:val="a5"/>
        <w:numPr>
          <w:ilvl w:val="2"/>
          <w:numId w:val="5"/>
        </w:numPr>
        <w:tabs>
          <w:tab w:val="left" w:pos="1841"/>
        </w:tabs>
        <w:spacing w:before="48"/>
        <w:ind w:hanging="169"/>
        <w:rPr>
          <w:i/>
          <w:sz w:val="28"/>
        </w:rPr>
      </w:pPr>
      <w:r>
        <w:rPr>
          <w:sz w:val="28"/>
        </w:rPr>
        <w:t xml:space="preserve">«Полуфиналист Чемпионата» </w:t>
      </w:r>
      <w:r>
        <w:rPr>
          <w:i/>
          <w:sz w:val="28"/>
        </w:rPr>
        <w:t xml:space="preserve">(не </w:t>
      </w:r>
      <w:proofErr w:type="gramStart"/>
      <w:r>
        <w:rPr>
          <w:i/>
          <w:sz w:val="28"/>
        </w:rPr>
        <w:t>прошедшие</w:t>
      </w:r>
      <w:proofErr w:type="gramEnd"/>
      <w:r>
        <w:rPr>
          <w:i/>
          <w:sz w:val="28"/>
        </w:rPr>
        <w:t xml:space="preserve">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финал);</w:t>
      </w:r>
    </w:p>
    <w:p w14:paraId="42180A82" w14:textId="14F78099" w:rsidR="00D94832" w:rsidRDefault="00716F3C">
      <w:pPr>
        <w:pStyle w:val="a5"/>
        <w:numPr>
          <w:ilvl w:val="2"/>
          <w:numId w:val="5"/>
        </w:numPr>
        <w:tabs>
          <w:tab w:val="left" w:pos="1841"/>
        </w:tabs>
        <w:spacing w:before="48"/>
        <w:ind w:hanging="169"/>
        <w:rPr>
          <w:i/>
          <w:sz w:val="28"/>
        </w:rPr>
      </w:pPr>
      <w:r>
        <w:rPr>
          <w:sz w:val="28"/>
        </w:rPr>
        <w:t xml:space="preserve">«Участник Чемпионата» </w:t>
      </w:r>
      <w:r>
        <w:rPr>
          <w:i/>
          <w:sz w:val="28"/>
        </w:rPr>
        <w:t xml:space="preserve">(не </w:t>
      </w:r>
      <w:proofErr w:type="gramStart"/>
      <w:r>
        <w:rPr>
          <w:i/>
          <w:sz w:val="28"/>
        </w:rPr>
        <w:t>прошедшие</w:t>
      </w:r>
      <w:proofErr w:type="gramEnd"/>
      <w:r>
        <w:rPr>
          <w:i/>
          <w:sz w:val="28"/>
        </w:rPr>
        <w:t xml:space="preserve"> 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полуфинал</w:t>
      </w:r>
      <w:r w:rsidR="00A06601">
        <w:rPr>
          <w:i/>
          <w:sz w:val="28"/>
        </w:rPr>
        <w:t xml:space="preserve"> или прошедшие, но не выступившие в полуфинале</w:t>
      </w:r>
      <w:r>
        <w:rPr>
          <w:i/>
          <w:sz w:val="28"/>
        </w:rPr>
        <w:t>).</w:t>
      </w:r>
    </w:p>
    <w:p w14:paraId="2F57EBFA" w14:textId="77777777" w:rsidR="00D94832" w:rsidRDefault="00D94832">
      <w:pPr>
        <w:pStyle w:val="a3"/>
        <w:rPr>
          <w:i/>
          <w:sz w:val="33"/>
        </w:rPr>
      </w:pPr>
    </w:p>
    <w:p w14:paraId="5B04ABFD" w14:textId="77777777" w:rsidR="00D94832" w:rsidRDefault="00716F3C">
      <w:pPr>
        <w:pStyle w:val="1"/>
        <w:numPr>
          <w:ilvl w:val="2"/>
          <w:numId w:val="10"/>
        </w:numPr>
        <w:tabs>
          <w:tab w:val="left" w:pos="4161"/>
        </w:tabs>
        <w:ind w:left="4161" w:hanging="282"/>
        <w:jc w:val="left"/>
      </w:pPr>
      <w:r>
        <w:t>Оплата за</w:t>
      </w:r>
      <w:r>
        <w:rPr>
          <w:spacing w:val="-2"/>
        </w:rPr>
        <w:t xml:space="preserve"> </w:t>
      </w:r>
      <w:r>
        <w:t>участие.</w:t>
      </w:r>
    </w:p>
    <w:p w14:paraId="5D46DE67" w14:textId="77777777" w:rsidR="00D94832" w:rsidRDefault="00716F3C">
      <w:pPr>
        <w:pStyle w:val="a5"/>
        <w:numPr>
          <w:ilvl w:val="0"/>
          <w:numId w:val="4"/>
        </w:numPr>
        <w:tabs>
          <w:tab w:val="left" w:pos="981"/>
        </w:tabs>
        <w:spacing w:before="62"/>
        <w:ind w:hanging="365"/>
        <w:jc w:val="both"/>
        <w:rPr>
          <w:rFonts w:ascii="Arial Black" w:hAnsi="Arial Black"/>
          <w:sz w:val="28"/>
        </w:rPr>
      </w:pPr>
      <w:r>
        <w:rPr>
          <w:sz w:val="28"/>
        </w:rPr>
        <w:t>Участники оплачивают организационный взнос за участие в</w:t>
      </w:r>
      <w:r>
        <w:rPr>
          <w:spacing w:val="-19"/>
          <w:sz w:val="28"/>
        </w:rPr>
        <w:t xml:space="preserve"> </w:t>
      </w:r>
      <w:r>
        <w:rPr>
          <w:sz w:val="28"/>
        </w:rPr>
        <w:t>Чемпионате.</w:t>
      </w:r>
    </w:p>
    <w:p w14:paraId="02CEF8ED" w14:textId="77777777" w:rsidR="00D94832" w:rsidRDefault="00716F3C">
      <w:pPr>
        <w:pStyle w:val="a5"/>
        <w:numPr>
          <w:ilvl w:val="0"/>
          <w:numId w:val="4"/>
        </w:numPr>
        <w:tabs>
          <w:tab w:val="left" w:pos="981"/>
        </w:tabs>
        <w:spacing w:before="41"/>
        <w:ind w:hanging="365"/>
        <w:jc w:val="both"/>
        <w:rPr>
          <w:rFonts w:ascii="Arial Black" w:hAnsi="Arial Black"/>
          <w:sz w:val="28"/>
        </w:rPr>
      </w:pPr>
      <w:r>
        <w:rPr>
          <w:sz w:val="28"/>
        </w:rPr>
        <w:t>Возможна оплата по безналичному расчету.</w:t>
      </w:r>
    </w:p>
    <w:p w14:paraId="593057F7" w14:textId="77777777" w:rsidR="00D94832" w:rsidRDefault="00716F3C">
      <w:pPr>
        <w:pStyle w:val="a5"/>
        <w:numPr>
          <w:ilvl w:val="0"/>
          <w:numId w:val="4"/>
        </w:numPr>
        <w:tabs>
          <w:tab w:val="left" w:pos="981"/>
        </w:tabs>
        <w:spacing w:before="74" w:line="225" w:lineRule="auto"/>
        <w:ind w:right="120"/>
        <w:jc w:val="both"/>
        <w:rPr>
          <w:rFonts w:ascii="Arial Black" w:hAnsi="Arial Black"/>
          <w:sz w:val="28"/>
        </w:rPr>
      </w:pPr>
      <w:r>
        <w:rPr>
          <w:sz w:val="28"/>
        </w:rPr>
        <w:t>В случае отказа от участия в Чемпионате позднее 15 дней до начала 50 % перечисленных средств (орг. взнос) возврату не подлежит, позднее 10 дней до начала чемпионата вся сумма орг. взноса не</w:t>
      </w:r>
      <w:r>
        <w:rPr>
          <w:spacing w:val="-10"/>
          <w:sz w:val="28"/>
        </w:rPr>
        <w:t xml:space="preserve"> </w:t>
      </w:r>
      <w:r>
        <w:rPr>
          <w:sz w:val="28"/>
        </w:rPr>
        <w:t>возвращается.</w:t>
      </w:r>
    </w:p>
    <w:p w14:paraId="2EAB7D98" w14:textId="77777777" w:rsidR="00D94832" w:rsidRDefault="00716F3C">
      <w:pPr>
        <w:pStyle w:val="a5"/>
        <w:numPr>
          <w:ilvl w:val="0"/>
          <w:numId w:val="4"/>
        </w:numPr>
        <w:tabs>
          <w:tab w:val="left" w:pos="981"/>
        </w:tabs>
        <w:spacing w:before="73"/>
        <w:ind w:hanging="369"/>
        <w:jc w:val="both"/>
        <w:rPr>
          <w:rFonts w:ascii="Arial Black" w:hAnsi="Arial Black"/>
          <w:sz w:val="28"/>
        </w:rPr>
      </w:pPr>
      <w:r>
        <w:rPr>
          <w:sz w:val="28"/>
        </w:rPr>
        <w:t>Счета-фактуры на конкурсе не</w:t>
      </w:r>
      <w:r>
        <w:rPr>
          <w:spacing w:val="-5"/>
          <w:sz w:val="28"/>
        </w:rPr>
        <w:t xml:space="preserve"> </w:t>
      </w:r>
      <w:r>
        <w:rPr>
          <w:sz w:val="28"/>
        </w:rPr>
        <w:t>выдаются!</w:t>
      </w:r>
    </w:p>
    <w:p w14:paraId="03FDF90E" w14:textId="77777777" w:rsidR="00D94832" w:rsidRDefault="00D94832">
      <w:pPr>
        <w:pStyle w:val="a3"/>
        <w:spacing w:before="7"/>
        <w:rPr>
          <w:sz w:val="30"/>
        </w:rPr>
      </w:pPr>
    </w:p>
    <w:p w14:paraId="4148307A" w14:textId="77777777" w:rsidR="00D94832" w:rsidRDefault="00716F3C">
      <w:pPr>
        <w:pStyle w:val="1"/>
        <w:ind w:left="260"/>
      </w:pPr>
      <w:r>
        <w:t>Организационный взнос за участие в чемпионате составляет:</w:t>
      </w:r>
    </w:p>
    <w:p w14:paraId="0978A079" w14:textId="632255FE" w:rsidR="00D94832" w:rsidRDefault="00716F3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98" w:line="216" w:lineRule="auto"/>
        <w:ind w:right="513"/>
        <w:rPr>
          <w:rFonts w:ascii="Arial Black" w:hAnsi="Arial Black"/>
          <w:sz w:val="28"/>
        </w:rPr>
      </w:pPr>
      <w:r>
        <w:rPr>
          <w:sz w:val="28"/>
        </w:rPr>
        <w:t>для солистов и ансамблей за участие в отборочном (заочном) туре – 650 рублей;</w:t>
      </w:r>
    </w:p>
    <w:p w14:paraId="73B107DD" w14:textId="77777777" w:rsidR="00D94832" w:rsidRDefault="00716F3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113" w:line="216" w:lineRule="auto"/>
        <w:ind w:right="370"/>
        <w:rPr>
          <w:rFonts w:ascii="Arial Black" w:hAnsi="Arial Black"/>
          <w:sz w:val="28"/>
        </w:rPr>
      </w:pPr>
      <w:r>
        <w:rPr>
          <w:sz w:val="28"/>
        </w:rPr>
        <w:t>для солистов, прошедших в Полуфинал, при оплате до 17 февраля – 3500 рублей, после 17 февраля – 4000</w:t>
      </w:r>
      <w:r>
        <w:rPr>
          <w:spacing w:val="-6"/>
          <w:sz w:val="28"/>
        </w:rPr>
        <w:t xml:space="preserve"> </w:t>
      </w:r>
      <w:r>
        <w:rPr>
          <w:sz w:val="28"/>
        </w:rPr>
        <w:t>рублей;</w:t>
      </w:r>
    </w:p>
    <w:p w14:paraId="6987952E" w14:textId="77777777" w:rsidR="00D94832" w:rsidRDefault="00716F3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83"/>
        <w:ind w:hanging="365"/>
        <w:rPr>
          <w:rFonts w:ascii="Arial Black" w:hAnsi="Arial Black"/>
          <w:sz w:val="27"/>
        </w:rPr>
      </w:pPr>
      <w:r>
        <w:rPr>
          <w:sz w:val="27"/>
        </w:rPr>
        <w:t>для дуэтов, прошедших в Полуфинал, при оплате до 17 февраля - 4000</w:t>
      </w:r>
      <w:r>
        <w:rPr>
          <w:spacing w:val="-18"/>
          <w:sz w:val="27"/>
        </w:rPr>
        <w:t xml:space="preserve"> </w:t>
      </w:r>
      <w:r>
        <w:rPr>
          <w:sz w:val="27"/>
        </w:rPr>
        <w:t>рублей</w:t>
      </w:r>
    </w:p>
    <w:p w14:paraId="1172F522" w14:textId="77777777" w:rsidR="00D94832" w:rsidRDefault="00716F3C">
      <w:pPr>
        <w:pStyle w:val="a3"/>
        <w:spacing w:before="18"/>
        <w:ind w:left="976"/>
      </w:pPr>
      <w:r>
        <w:rPr>
          <w:rFonts w:ascii="Arial Black" w:hAnsi="Arial Black"/>
        </w:rPr>
        <w:t xml:space="preserve">с </w:t>
      </w:r>
      <w:r>
        <w:t>коллектива, после 17 февраля – 4500 рублей;</w:t>
      </w:r>
    </w:p>
    <w:p w14:paraId="0232D0A7" w14:textId="77777777" w:rsidR="00D94832" w:rsidRDefault="00716F3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44" w:line="381" w:lineRule="exact"/>
        <w:ind w:hanging="365"/>
        <w:rPr>
          <w:rFonts w:ascii="Arial Black" w:hAnsi="Arial Black"/>
          <w:sz w:val="28"/>
        </w:rPr>
      </w:pPr>
      <w:r>
        <w:rPr>
          <w:sz w:val="28"/>
        </w:rPr>
        <w:t>для трио, прошедших в Полуфинал, при оплате до 17 февраля –</w:t>
      </w:r>
      <w:r>
        <w:rPr>
          <w:spacing w:val="-11"/>
          <w:sz w:val="28"/>
        </w:rPr>
        <w:t xml:space="preserve"> </w:t>
      </w:r>
      <w:r>
        <w:rPr>
          <w:sz w:val="28"/>
        </w:rPr>
        <w:t>4500</w:t>
      </w:r>
    </w:p>
    <w:p w14:paraId="727B4C17" w14:textId="77777777" w:rsidR="00D94832" w:rsidRDefault="00716F3C">
      <w:pPr>
        <w:pStyle w:val="a3"/>
        <w:spacing w:line="308" w:lineRule="exact"/>
        <w:ind w:left="980"/>
      </w:pPr>
      <w:r>
        <w:t>рублей</w:t>
      </w:r>
    </w:p>
    <w:p w14:paraId="7F22FBC0" w14:textId="77777777" w:rsidR="00D94832" w:rsidRDefault="00716F3C">
      <w:pPr>
        <w:pStyle w:val="a3"/>
        <w:spacing w:before="69"/>
        <w:ind w:left="976"/>
      </w:pPr>
      <w:r>
        <w:rPr>
          <w:rFonts w:ascii="Arial Black" w:hAnsi="Arial Black"/>
        </w:rPr>
        <w:t xml:space="preserve">с </w:t>
      </w:r>
      <w:r>
        <w:t>коллектива, после 17 февраля – 5000 рублей;</w:t>
      </w:r>
    </w:p>
    <w:p w14:paraId="7C20ED28" w14:textId="77777777" w:rsidR="00D94832" w:rsidRDefault="00716F3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75" w:line="218" w:lineRule="auto"/>
        <w:ind w:right="328"/>
        <w:rPr>
          <w:rFonts w:ascii="Arial Black" w:hAnsi="Arial Black"/>
          <w:sz w:val="28"/>
        </w:rPr>
      </w:pPr>
      <w:r>
        <w:rPr>
          <w:sz w:val="28"/>
        </w:rPr>
        <w:t>для квартета, прошедшего в Полуфинал, при оплате до 17 февраля – 5600 рублей с коллектива, после 17 февраля – 6100</w:t>
      </w:r>
      <w:r>
        <w:rPr>
          <w:spacing w:val="-5"/>
          <w:sz w:val="28"/>
        </w:rPr>
        <w:t xml:space="preserve"> </w:t>
      </w:r>
      <w:r>
        <w:rPr>
          <w:sz w:val="28"/>
        </w:rPr>
        <w:t>рублей;</w:t>
      </w:r>
    </w:p>
    <w:p w14:paraId="163713D7" w14:textId="77777777" w:rsidR="00D94832" w:rsidRDefault="00D94832">
      <w:pPr>
        <w:spacing w:line="218" w:lineRule="auto"/>
        <w:rPr>
          <w:rFonts w:ascii="Arial Black" w:hAnsi="Arial Black"/>
          <w:sz w:val="28"/>
        </w:rPr>
        <w:sectPr w:rsidR="00D94832">
          <w:pgSz w:w="11900" w:h="16840"/>
          <w:pgMar w:top="1360" w:right="580" w:bottom="280" w:left="1180" w:header="720" w:footer="720" w:gutter="0"/>
          <w:cols w:space="720"/>
        </w:sectPr>
      </w:pPr>
    </w:p>
    <w:p w14:paraId="5A00DFC4" w14:textId="77777777" w:rsidR="00D94832" w:rsidRDefault="00716F3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72" w:line="377" w:lineRule="exact"/>
        <w:ind w:hanging="365"/>
        <w:rPr>
          <w:rFonts w:ascii="Arial Black" w:hAnsi="Arial Black"/>
          <w:sz w:val="28"/>
        </w:rPr>
      </w:pPr>
      <w:r>
        <w:rPr>
          <w:sz w:val="28"/>
        </w:rPr>
        <w:lastRenderedPageBreak/>
        <w:t>для квинтета, прошедшего в Полуфинал, при оплате до 17 февраля –</w:t>
      </w:r>
      <w:r>
        <w:rPr>
          <w:spacing w:val="-15"/>
          <w:sz w:val="28"/>
        </w:rPr>
        <w:t xml:space="preserve"> </w:t>
      </w:r>
      <w:r>
        <w:rPr>
          <w:sz w:val="28"/>
        </w:rPr>
        <w:t>6500</w:t>
      </w:r>
    </w:p>
    <w:p w14:paraId="6E955909" w14:textId="77777777" w:rsidR="00D94832" w:rsidRDefault="00716F3C">
      <w:pPr>
        <w:pStyle w:val="a3"/>
        <w:spacing w:line="304" w:lineRule="exact"/>
        <w:ind w:left="980"/>
        <w:jc w:val="both"/>
      </w:pPr>
      <w:r>
        <w:t>рублей с коллектива, после 17 февраля – 7000 рублей;</w:t>
      </w:r>
    </w:p>
    <w:p w14:paraId="7285B19E" w14:textId="77777777" w:rsidR="00D94832" w:rsidRDefault="00716F3C">
      <w:pPr>
        <w:pStyle w:val="a5"/>
        <w:numPr>
          <w:ilvl w:val="0"/>
          <w:numId w:val="4"/>
        </w:numPr>
        <w:tabs>
          <w:tab w:val="left" w:pos="981"/>
        </w:tabs>
        <w:spacing w:before="89" w:line="235" w:lineRule="auto"/>
        <w:ind w:right="119"/>
        <w:jc w:val="both"/>
        <w:rPr>
          <w:rFonts w:ascii="Arial Black" w:hAnsi="Arial Black"/>
          <w:sz w:val="28"/>
        </w:rPr>
      </w:pPr>
      <w:r>
        <w:rPr>
          <w:sz w:val="28"/>
        </w:rPr>
        <w:t>для ансамбля, прошедшего в Полуфинал, от 6 до 10 человек при оплате до 17 февраля – 1000 рублей с человека, после 17 февраля – 1300 рублей с человека.</w:t>
      </w:r>
    </w:p>
    <w:p w14:paraId="0DFBE447" w14:textId="77777777" w:rsidR="00D94832" w:rsidRDefault="00716F3C">
      <w:pPr>
        <w:pStyle w:val="1"/>
        <w:numPr>
          <w:ilvl w:val="2"/>
          <w:numId w:val="10"/>
        </w:numPr>
        <w:tabs>
          <w:tab w:val="left" w:pos="4061"/>
        </w:tabs>
        <w:spacing w:before="87"/>
        <w:ind w:left="4061" w:hanging="278"/>
        <w:jc w:val="left"/>
      </w:pPr>
      <w:r>
        <w:t>Судейская</w:t>
      </w:r>
      <w:r>
        <w:rPr>
          <w:spacing w:val="-1"/>
        </w:rPr>
        <w:t xml:space="preserve"> </w:t>
      </w:r>
      <w:r>
        <w:t>коллегия</w:t>
      </w:r>
    </w:p>
    <w:p w14:paraId="13711E3C" w14:textId="77777777" w:rsidR="00D94832" w:rsidRDefault="00D94832">
      <w:pPr>
        <w:pStyle w:val="a3"/>
        <w:spacing w:before="7"/>
        <w:rPr>
          <w:b/>
        </w:rPr>
      </w:pPr>
    </w:p>
    <w:p w14:paraId="75A19E3D" w14:textId="77777777" w:rsidR="00D94832" w:rsidRDefault="00716F3C">
      <w:pPr>
        <w:pStyle w:val="a5"/>
        <w:numPr>
          <w:ilvl w:val="1"/>
          <w:numId w:val="3"/>
        </w:numPr>
        <w:tabs>
          <w:tab w:val="left" w:pos="837"/>
        </w:tabs>
        <w:spacing w:line="235" w:lineRule="auto"/>
        <w:ind w:right="121" w:firstLine="0"/>
        <w:jc w:val="both"/>
        <w:rPr>
          <w:sz w:val="28"/>
        </w:rPr>
      </w:pPr>
      <w:r>
        <w:rPr>
          <w:sz w:val="28"/>
        </w:rPr>
        <w:t>Состав судейской коллегии формируется оргкомитетом и дирекцией Чемпионата.</w:t>
      </w:r>
    </w:p>
    <w:p w14:paraId="54407E13" w14:textId="77777777" w:rsidR="00D94832" w:rsidRDefault="00716F3C">
      <w:pPr>
        <w:pStyle w:val="a5"/>
        <w:numPr>
          <w:ilvl w:val="1"/>
          <w:numId w:val="3"/>
        </w:numPr>
        <w:tabs>
          <w:tab w:val="left" w:pos="715"/>
        </w:tabs>
        <w:spacing w:before="16" w:line="237" w:lineRule="auto"/>
        <w:ind w:right="118" w:firstLine="0"/>
        <w:jc w:val="both"/>
        <w:rPr>
          <w:sz w:val="28"/>
        </w:rPr>
      </w:pPr>
      <w:r>
        <w:rPr>
          <w:sz w:val="28"/>
        </w:rPr>
        <w:t>В состав судейской коллегии могут входить известные деятели культуры и искусств России и зарубежных стран, выдающиеся вокалисты, композиторы, музыканты, ведущие преподаватели профильных учебных заведений и прочие эксперты в 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вокала.</w:t>
      </w:r>
    </w:p>
    <w:p w14:paraId="493178BE" w14:textId="77777777" w:rsidR="00D94832" w:rsidRDefault="00716F3C">
      <w:pPr>
        <w:pStyle w:val="a5"/>
        <w:numPr>
          <w:ilvl w:val="1"/>
          <w:numId w:val="3"/>
        </w:numPr>
        <w:tabs>
          <w:tab w:val="left" w:pos="801"/>
        </w:tabs>
        <w:spacing w:before="21" w:line="232" w:lineRule="auto"/>
        <w:ind w:right="120" w:firstLine="0"/>
        <w:jc w:val="both"/>
        <w:rPr>
          <w:sz w:val="28"/>
        </w:rPr>
      </w:pPr>
      <w:r>
        <w:rPr>
          <w:sz w:val="28"/>
        </w:rPr>
        <w:t>Оргкомитет (дирекция) осуществляет контроль над работой судейской коллегии, следит за выполнением регламента 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Положения.</w:t>
      </w:r>
    </w:p>
    <w:p w14:paraId="09F1E2B3" w14:textId="77777777" w:rsidR="00D94832" w:rsidRDefault="00716F3C">
      <w:pPr>
        <w:pStyle w:val="a5"/>
        <w:numPr>
          <w:ilvl w:val="1"/>
          <w:numId w:val="3"/>
        </w:numPr>
        <w:tabs>
          <w:tab w:val="left" w:pos="801"/>
        </w:tabs>
        <w:spacing w:before="19" w:line="235" w:lineRule="auto"/>
        <w:ind w:right="119" w:firstLine="0"/>
        <w:jc w:val="both"/>
        <w:rPr>
          <w:sz w:val="28"/>
        </w:rPr>
      </w:pPr>
      <w:r>
        <w:rPr>
          <w:sz w:val="28"/>
        </w:rPr>
        <w:t>Каждый член судейской коллегии оценивает творчество участника на абсолютно равных условиях, не учитывая материальные возможности, социальную принадлежность и национальность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конкурсантов.</w:t>
      </w:r>
    </w:p>
    <w:p w14:paraId="1F92A00E" w14:textId="77777777" w:rsidR="00D94832" w:rsidRDefault="00716F3C">
      <w:pPr>
        <w:pStyle w:val="a5"/>
        <w:numPr>
          <w:ilvl w:val="1"/>
          <w:numId w:val="3"/>
        </w:numPr>
        <w:tabs>
          <w:tab w:val="left" w:pos="855"/>
        </w:tabs>
        <w:spacing w:before="20" w:line="232" w:lineRule="auto"/>
        <w:ind w:right="119" w:firstLine="0"/>
        <w:jc w:val="both"/>
        <w:rPr>
          <w:sz w:val="28"/>
        </w:rPr>
      </w:pPr>
      <w:r>
        <w:rPr>
          <w:sz w:val="28"/>
        </w:rPr>
        <w:t>Итоговые результаты коллегиального решения могут отличаться от персонального мнения отдельного члена судейской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коллегии.</w:t>
      </w:r>
    </w:p>
    <w:p w14:paraId="5713074F" w14:textId="77777777" w:rsidR="00D94832" w:rsidRDefault="00D94832">
      <w:pPr>
        <w:pStyle w:val="a3"/>
        <w:rPr>
          <w:sz w:val="29"/>
        </w:rPr>
      </w:pPr>
    </w:p>
    <w:p w14:paraId="100C53D1" w14:textId="77777777" w:rsidR="00D94832" w:rsidRDefault="00716F3C">
      <w:pPr>
        <w:pStyle w:val="1"/>
        <w:numPr>
          <w:ilvl w:val="2"/>
          <w:numId w:val="10"/>
        </w:numPr>
        <w:tabs>
          <w:tab w:val="left" w:pos="3661"/>
        </w:tabs>
        <w:ind w:left="3661" w:hanging="278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сведения</w:t>
      </w:r>
    </w:p>
    <w:p w14:paraId="43F844E7" w14:textId="77777777" w:rsidR="00D94832" w:rsidRDefault="00716F3C">
      <w:pPr>
        <w:pStyle w:val="a5"/>
        <w:numPr>
          <w:ilvl w:val="1"/>
          <w:numId w:val="2"/>
        </w:numPr>
        <w:tabs>
          <w:tab w:val="left" w:pos="829"/>
        </w:tabs>
        <w:spacing w:before="256" w:line="237" w:lineRule="auto"/>
        <w:ind w:right="116" w:firstLine="0"/>
        <w:jc w:val="both"/>
        <w:rPr>
          <w:sz w:val="28"/>
        </w:rPr>
      </w:pPr>
      <w:r>
        <w:rPr>
          <w:sz w:val="28"/>
        </w:rPr>
        <w:t xml:space="preserve">В конкурсных выступлениях разрешается использование собственных декораций и атрибутов. Уборка сцены после выступления является индивидуальной обязанностью участника и не должны превышать </w:t>
      </w:r>
      <w:r>
        <w:rPr>
          <w:b/>
          <w:sz w:val="28"/>
        </w:rPr>
        <w:t xml:space="preserve">15 секунд </w:t>
      </w:r>
      <w:r>
        <w:rPr>
          <w:sz w:val="28"/>
        </w:rPr>
        <w:t>после конкурсного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выступления.</w:t>
      </w:r>
    </w:p>
    <w:p w14:paraId="267832CD" w14:textId="77777777" w:rsidR="00D94832" w:rsidRDefault="00716F3C">
      <w:pPr>
        <w:pStyle w:val="a5"/>
        <w:numPr>
          <w:ilvl w:val="1"/>
          <w:numId w:val="2"/>
        </w:numPr>
        <w:tabs>
          <w:tab w:val="left" w:pos="749"/>
        </w:tabs>
        <w:spacing w:before="20" w:line="235" w:lineRule="auto"/>
        <w:ind w:right="120" w:firstLine="0"/>
        <w:jc w:val="both"/>
        <w:rPr>
          <w:sz w:val="28"/>
        </w:rPr>
      </w:pPr>
      <w:r>
        <w:rPr>
          <w:sz w:val="28"/>
        </w:rPr>
        <w:t>Запрещается использование на сцене открытого огня, пиротехнических и аналогичных изделий, аэрозолей, спрей-красок и прочих потенциально опасных веществ 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материалов.</w:t>
      </w:r>
    </w:p>
    <w:p w14:paraId="6C41B6FD" w14:textId="77777777" w:rsidR="00D94832" w:rsidRDefault="00716F3C">
      <w:pPr>
        <w:pStyle w:val="a5"/>
        <w:numPr>
          <w:ilvl w:val="1"/>
          <w:numId w:val="2"/>
        </w:numPr>
        <w:tabs>
          <w:tab w:val="left" w:pos="751"/>
        </w:tabs>
        <w:spacing w:before="19"/>
        <w:ind w:left="750" w:hanging="491"/>
        <w:jc w:val="both"/>
        <w:rPr>
          <w:sz w:val="28"/>
        </w:rPr>
      </w:pPr>
      <w:r>
        <w:rPr>
          <w:sz w:val="28"/>
        </w:rPr>
        <w:t>Выступление конкурсанта должно соответствовать общепринятым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нормам.</w:t>
      </w:r>
    </w:p>
    <w:p w14:paraId="301603EB" w14:textId="77777777" w:rsidR="00D94832" w:rsidRDefault="00716F3C">
      <w:pPr>
        <w:pStyle w:val="a5"/>
        <w:numPr>
          <w:ilvl w:val="1"/>
          <w:numId w:val="2"/>
        </w:numPr>
        <w:tabs>
          <w:tab w:val="left" w:pos="903"/>
        </w:tabs>
        <w:spacing w:before="18" w:line="237" w:lineRule="auto"/>
        <w:ind w:right="119" w:firstLine="0"/>
        <w:jc w:val="both"/>
        <w:rPr>
          <w:sz w:val="28"/>
        </w:rPr>
      </w:pPr>
      <w:r>
        <w:rPr>
          <w:sz w:val="28"/>
        </w:rPr>
        <w:t>Взрослые (руководитель, сопровождающий, доверенное лицо) или непосредственно сам конкурсант несут полную ответственность за жизнь и здоровье детей (конкурсантов), а также за сохранность имущества участника на весь период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Чемпионата.</w:t>
      </w:r>
    </w:p>
    <w:p w14:paraId="57A11986" w14:textId="77777777" w:rsidR="00D94832" w:rsidRDefault="00716F3C">
      <w:pPr>
        <w:pStyle w:val="a5"/>
        <w:numPr>
          <w:ilvl w:val="1"/>
          <w:numId w:val="2"/>
        </w:numPr>
        <w:tabs>
          <w:tab w:val="left" w:pos="805"/>
        </w:tabs>
        <w:spacing w:before="22" w:line="235" w:lineRule="auto"/>
        <w:ind w:right="117" w:firstLine="0"/>
        <w:jc w:val="both"/>
        <w:rPr>
          <w:sz w:val="28"/>
        </w:rPr>
      </w:pPr>
      <w:r>
        <w:rPr>
          <w:sz w:val="28"/>
        </w:rPr>
        <w:t>Все участники Чемпионата обязаны проявлять взаимное уважение по отношению к коллегам, оргкомитету, судейской коллегии и прочим лицам, участвующим в 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Чемпионата.</w:t>
      </w:r>
    </w:p>
    <w:p w14:paraId="5A5D0AA3" w14:textId="77777777" w:rsidR="00D94832" w:rsidRDefault="00716F3C">
      <w:pPr>
        <w:pStyle w:val="a5"/>
        <w:numPr>
          <w:ilvl w:val="1"/>
          <w:numId w:val="2"/>
        </w:numPr>
        <w:tabs>
          <w:tab w:val="left" w:pos="681"/>
        </w:tabs>
        <w:spacing w:before="21"/>
        <w:ind w:left="680" w:hanging="421"/>
        <w:jc w:val="both"/>
        <w:rPr>
          <w:sz w:val="28"/>
        </w:rPr>
      </w:pPr>
      <w:r>
        <w:rPr>
          <w:sz w:val="28"/>
        </w:rPr>
        <w:t>Все споры и разногласия решаются через оргкомитет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Чемпионата.</w:t>
      </w:r>
    </w:p>
    <w:p w14:paraId="3E6DEAB4" w14:textId="77777777" w:rsidR="00D94832" w:rsidRDefault="00716F3C">
      <w:pPr>
        <w:pStyle w:val="a5"/>
        <w:numPr>
          <w:ilvl w:val="1"/>
          <w:numId w:val="2"/>
        </w:numPr>
        <w:tabs>
          <w:tab w:val="left" w:pos="777"/>
        </w:tabs>
        <w:spacing w:before="23" w:line="235" w:lineRule="auto"/>
        <w:ind w:right="120" w:firstLine="0"/>
        <w:jc w:val="both"/>
        <w:rPr>
          <w:sz w:val="28"/>
        </w:rPr>
      </w:pPr>
      <w:r>
        <w:rPr>
          <w:sz w:val="28"/>
        </w:rPr>
        <w:t>Оргкомитет в случае необходимости оставляет за собой право вносить изменения, уточнения и дополнения в программу и условия проведения Чемпионата, а также в 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Положение.</w:t>
      </w:r>
    </w:p>
    <w:p w14:paraId="19D1CCEA" w14:textId="77777777" w:rsidR="00D94832" w:rsidRDefault="00D94832">
      <w:pPr>
        <w:spacing w:line="235" w:lineRule="auto"/>
        <w:jc w:val="both"/>
        <w:rPr>
          <w:sz w:val="28"/>
        </w:rPr>
        <w:sectPr w:rsidR="00D94832">
          <w:pgSz w:w="11900" w:h="16840"/>
          <w:pgMar w:top="1400" w:right="580" w:bottom="280" w:left="1180" w:header="720" w:footer="720" w:gutter="0"/>
          <w:cols w:space="720"/>
        </w:sectPr>
      </w:pPr>
    </w:p>
    <w:p w14:paraId="20AEF876" w14:textId="77777777" w:rsidR="00D94832" w:rsidRDefault="00716F3C">
      <w:pPr>
        <w:pStyle w:val="1"/>
        <w:numPr>
          <w:ilvl w:val="2"/>
          <w:numId w:val="10"/>
        </w:numPr>
        <w:tabs>
          <w:tab w:val="left" w:pos="4901"/>
        </w:tabs>
        <w:spacing w:before="165" w:line="318" w:lineRule="exact"/>
        <w:ind w:left="4901" w:hanging="279"/>
        <w:jc w:val="both"/>
      </w:pPr>
      <w:r>
        <w:lastRenderedPageBreak/>
        <w:t>Заявки</w:t>
      </w:r>
    </w:p>
    <w:p w14:paraId="03D24EE6" w14:textId="3629709F" w:rsidR="00D560FA" w:rsidRDefault="00D560FA" w:rsidP="00D560FA">
      <w:pPr>
        <w:ind w:right="118"/>
        <w:jc w:val="both"/>
        <w:rPr>
          <w:sz w:val="28"/>
        </w:rPr>
      </w:pPr>
      <w:r>
        <w:rPr>
          <w:sz w:val="28"/>
        </w:rPr>
        <w:t>7.1</w:t>
      </w:r>
      <w:proofErr w:type="gramStart"/>
      <w:r>
        <w:rPr>
          <w:sz w:val="28"/>
        </w:rPr>
        <w:t xml:space="preserve"> </w:t>
      </w:r>
      <w:r w:rsidR="00716F3C">
        <w:rPr>
          <w:sz w:val="28"/>
        </w:rPr>
        <w:t>П</w:t>
      </w:r>
      <w:proofErr w:type="gramEnd"/>
      <w:r w:rsidR="00716F3C">
        <w:rPr>
          <w:sz w:val="28"/>
        </w:rPr>
        <w:t xml:space="preserve">одавая заявку и/или принимая участие в конкурсном выступлении и/или ином мероприятии (предусмотренном Оргкомитетом в программе) каждый участник </w:t>
      </w:r>
      <w:r w:rsidR="00716F3C">
        <w:rPr>
          <w:i/>
          <w:sz w:val="28"/>
        </w:rPr>
        <w:t xml:space="preserve">(включая руководителя, педагога, законного представителя, сопровождающего и прочих заинтересованных лиц) </w:t>
      </w:r>
      <w:r w:rsidR="00716F3C" w:rsidRPr="00292DAB">
        <w:rPr>
          <w:sz w:val="28"/>
        </w:rPr>
        <w:t>автоматически подтверждает</w:t>
      </w:r>
      <w:r w:rsidR="00716F3C">
        <w:rPr>
          <w:sz w:val="28"/>
        </w:rPr>
        <w:t>, что с условиями</w:t>
      </w:r>
      <w:r w:rsidR="00716F3C">
        <w:rPr>
          <w:spacing w:val="-39"/>
          <w:sz w:val="28"/>
        </w:rPr>
        <w:t xml:space="preserve"> </w:t>
      </w:r>
      <w:r w:rsidR="00716F3C">
        <w:rPr>
          <w:sz w:val="28"/>
        </w:rPr>
        <w:t xml:space="preserve">и правилами, указанными в настоящем Положении, </w:t>
      </w:r>
      <w:r w:rsidR="00716F3C">
        <w:rPr>
          <w:b/>
          <w:i/>
          <w:sz w:val="28"/>
        </w:rPr>
        <w:t>ознакомлен и</w:t>
      </w:r>
      <w:r w:rsidR="00716F3C">
        <w:rPr>
          <w:b/>
          <w:i/>
          <w:spacing w:val="-8"/>
          <w:sz w:val="28"/>
        </w:rPr>
        <w:t xml:space="preserve"> </w:t>
      </w:r>
      <w:r w:rsidR="00716F3C">
        <w:rPr>
          <w:b/>
          <w:i/>
          <w:sz w:val="28"/>
        </w:rPr>
        <w:t>согласен</w:t>
      </w:r>
      <w:r w:rsidR="00716F3C">
        <w:rPr>
          <w:sz w:val="28"/>
        </w:rPr>
        <w:t>.</w:t>
      </w:r>
    </w:p>
    <w:p w14:paraId="2EB55680" w14:textId="0A4E95B7" w:rsidR="00292DAB" w:rsidRPr="00D560FA" w:rsidRDefault="00D560FA" w:rsidP="00D560FA">
      <w:pPr>
        <w:tabs>
          <w:tab w:val="left" w:pos="719"/>
        </w:tabs>
        <w:spacing w:before="16" w:line="237" w:lineRule="auto"/>
        <w:ind w:right="118"/>
        <w:rPr>
          <w:sz w:val="28"/>
        </w:rPr>
      </w:pPr>
      <w:r>
        <w:rPr>
          <w:sz w:val="28"/>
        </w:rPr>
        <w:t xml:space="preserve"> 7.2</w:t>
      </w:r>
      <w:proofErr w:type="gramStart"/>
      <w:r w:rsidRPr="00D560FA">
        <w:rPr>
          <w:sz w:val="28"/>
        </w:rPr>
        <w:t xml:space="preserve"> </w:t>
      </w:r>
      <w:r w:rsidR="00716F3C" w:rsidRPr="00D560FA">
        <w:rPr>
          <w:sz w:val="28"/>
        </w:rPr>
        <w:t>Д</w:t>
      </w:r>
      <w:proofErr w:type="gramEnd"/>
      <w:r w:rsidR="00716F3C" w:rsidRPr="00D560FA">
        <w:rPr>
          <w:sz w:val="28"/>
        </w:rPr>
        <w:t xml:space="preserve">ля участия в Чемпионате необходимо заполнить заявку </w:t>
      </w:r>
      <w:r w:rsidR="00292DAB" w:rsidRPr="00D560FA">
        <w:rPr>
          <w:sz w:val="28"/>
        </w:rPr>
        <w:t xml:space="preserve">здесь: </w:t>
      </w:r>
    </w:p>
    <w:p w14:paraId="6AA764CB" w14:textId="250BE0AF" w:rsidR="00292DAB" w:rsidRDefault="008C10BD" w:rsidP="0019448D">
      <w:pPr>
        <w:tabs>
          <w:tab w:val="left" w:pos="719"/>
        </w:tabs>
        <w:spacing w:before="16" w:line="237" w:lineRule="auto"/>
        <w:ind w:right="118"/>
        <w:rPr>
          <w:sz w:val="28"/>
        </w:rPr>
      </w:pPr>
      <w:hyperlink r:id="rId10" w:history="1">
        <w:r w:rsidR="00292DAB" w:rsidRPr="00292DAB">
          <w:rPr>
            <w:rStyle w:val="a6"/>
            <w:sz w:val="28"/>
          </w:rPr>
          <w:t>http://ermolov.ru/zayavka.php?fest=</w:t>
        </w:r>
        <w:r w:rsidR="00292DAB" w:rsidRPr="00292DAB">
          <w:rPr>
            <w:rStyle w:val="a6"/>
            <w:sz w:val="28"/>
            <w:lang w:val="en-US"/>
          </w:rPr>
          <w:t>champ</w:t>
        </w:r>
        <w:r w:rsidR="00292DAB" w:rsidRPr="00292DAB">
          <w:rPr>
            <w:rStyle w:val="a6"/>
            <w:sz w:val="28"/>
          </w:rPr>
          <w:t>_2021</w:t>
        </w:r>
      </w:hyperlink>
      <w:r w:rsidR="00292DAB" w:rsidRPr="00292DAB">
        <w:rPr>
          <w:sz w:val="28"/>
        </w:rPr>
        <w:t xml:space="preserve"> </w:t>
      </w:r>
      <w:r w:rsidR="00716F3C" w:rsidRPr="00292DAB">
        <w:rPr>
          <w:sz w:val="28"/>
        </w:rPr>
        <w:t>(исполняемое произведение № 1 – песня в отборочном туре; исполняемое произведение № 2 – песня в Полуфинале; исполняемое произведение</w:t>
      </w:r>
      <w:r w:rsidR="00716F3C" w:rsidRPr="00292DAB">
        <w:rPr>
          <w:spacing w:val="-12"/>
          <w:sz w:val="28"/>
        </w:rPr>
        <w:t xml:space="preserve"> </w:t>
      </w:r>
      <w:r w:rsidR="00716F3C" w:rsidRPr="00292DAB">
        <w:rPr>
          <w:sz w:val="28"/>
        </w:rPr>
        <w:t>№</w:t>
      </w:r>
      <w:r w:rsidR="00716F3C" w:rsidRPr="00292DAB">
        <w:rPr>
          <w:spacing w:val="-11"/>
          <w:sz w:val="28"/>
        </w:rPr>
        <w:t xml:space="preserve"> </w:t>
      </w:r>
      <w:r w:rsidR="00716F3C" w:rsidRPr="00292DAB">
        <w:rPr>
          <w:sz w:val="28"/>
        </w:rPr>
        <w:t>3</w:t>
      </w:r>
      <w:r w:rsidR="00716F3C" w:rsidRPr="00292DAB">
        <w:rPr>
          <w:spacing w:val="-11"/>
          <w:sz w:val="28"/>
        </w:rPr>
        <w:t xml:space="preserve"> </w:t>
      </w:r>
      <w:r w:rsidR="00716F3C" w:rsidRPr="00292DAB">
        <w:rPr>
          <w:sz w:val="28"/>
        </w:rPr>
        <w:t>–</w:t>
      </w:r>
      <w:r w:rsidR="00716F3C" w:rsidRPr="00292DAB">
        <w:rPr>
          <w:spacing w:val="-10"/>
          <w:sz w:val="28"/>
        </w:rPr>
        <w:t xml:space="preserve"> </w:t>
      </w:r>
      <w:r w:rsidR="00716F3C" w:rsidRPr="00292DAB">
        <w:rPr>
          <w:sz w:val="28"/>
        </w:rPr>
        <w:t>песня</w:t>
      </w:r>
      <w:r w:rsidR="00716F3C" w:rsidRPr="00292DAB">
        <w:rPr>
          <w:spacing w:val="-12"/>
          <w:sz w:val="28"/>
        </w:rPr>
        <w:t xml:space="preserve"> </w:t>
      </w:r>
      <w:r w:rsidR="00716F3C" w:rsidRPr="00292DAB">
        <w:rPr>
          <w:sz w:val="28"/>
        </w:rPr>
        <w:t>в</w:t>
      </w:r>
      <w:r w:rsidR="00716F3C" w:rsidRPr="00292DAB">
        <w:rPr>
          <w:spacing w:val="-12"/>
          <w:sz w:val="28"/>
        </w:rPr>
        <w:t xml:space="preserve"> </w:t>
      </w:r>
      <w:r w:rsidR="00716F3C" w:rsidRPr="00292DAB">
        <w:rPr>
          <w:sz w:val="28"/>
        </w:rPr>
        <w:t>Финале),</w:t>
      </w:r>
      <w:r w:rsidR="00716F3C" w:rsidRPr="00292DAB">
        <w:rPr>
          <w:spacing w:val="-10"/>
          <w:sz w:val="28"/>
        </w:rPr>
        <w:t xml:space="preserve"> </w:t>
      </w:r>
      <w:r w:rsidR="00716F3C" w:rsidRPr="00292DAB">
        <w:rPr>
          <w:sz w:val="28"/>
        </w:rPr>
        <w:t>получить</w:t>
      </w:r>
      <w:r w:rsidR="00716F3C" w:rsidRPr="00292DAB">
        <w:rPr>
          <w:spacing w:val="-13"/>
          <w:sz w:val="28"/>
        </w:rPr>
        <w:t xml:space="preserve"> </w:t>
      </w:r>
      <w:r w:rsidR="00716F3C" w:rsidRPr="00292DAB">
        <w:rPr>
          <w:sz w:val="28"/>
        </w:rPr>
        <w:t>учетный</w:t>
      </w:r>
      <w:r w:rsidR="00716F3C" w:rsidRPr="00292DAB">
        <w:rPr>
          <w:spacing w:val="-11"/>
          <w:sz w:val="28"/>
        </w:rPr>
        <w:t xml:space="preserve"> </w:t>
      </w:r>
      <w:r w:rsidR="00716F3C" w:rsidRPr="00292DAB">
        <w:rPr>
          <w:sz w:val="28"/>
        </w:rPr>
        <w:t>номер</w:t>
      </w:r>
      <w:r w:rsidR="00716F3C" w:rsidRPr="00292DAB">
        <w:rPr>
          <w:spacing w:val="-10"/>
          <w:sz w:val="28"/>
        </w:rPr>
        <w:t xml:space="preserve"> </w:t>
      </w:r>
      <w:r w:rsidR="00716F3C" w:rsidRPr="00292DAB">
        <w:rPr>
          <w:sz w:val="28"/>
        </w:rPr>
        <w:t>в</w:t>
      </w:r>
      <w:r w:rsidR="00716F3C" w:rsidRPr="00292DAB">
        <w:rPr>
          <w:spacing w:val="-12"/>
          <w:sz w:val="28"/>
        </w:rPr>
        <w:t xml:space="preserve"> </w:t>
      </w:r>
      <w:r w:rsidR="00716F3C" w:rsidRPr="00292DAB">
        <w:rPr>
          <w:sz w:val="28"/>
        </w:rPr>
        <w:t>ответном</w:t>
      </w:r>
      <w:r w:rsidR="00716F3C" w:rsidRPr="00292DAB">
        <w:rPr>
          <w:spacing w:val="-10"/>
          <w:sz w:val="28"/>
        </w:rPr>
        <w:t xml:space="preserve"> </w:t>
      </w:r>
      <w:r w:rsidR="00716F3C" w:rsidRPr="00292DAB">
        <w:rPr>
          <w:sz w:val="28"/>
        </w:rPr>
        <w:t>письме и</w:t>
      </w:r>
      <w:r w:rsidR="00716F3C" w:rsidRPr="00292DAB">
        <w:rPr>
          <w:spacing w:val="-13"/>
          <w:sz w:val="28"/>
        </w:rPr>
        <w:t xml:space="preserve"> </w:t>
      </w:r>
      <w:r w:rsidR="00716F3C" w:rsidRPr="00292DAB">
        <w:rPr>
          <w:sz w:val="28"/>
        </w:rPr>
        <w:t>произвести</w:t>
      </w:r>
      <w:r w:rsidR="00716F3C" w:rsidRPr="00292DAB">
        <w:rPr>
          <w:spacing w:val="-13"/>
          <w:sz w:val="28"/>
        </w:rPr>
        <w:t xml:space="preserve"> </w:t>
      </w:r>
      <w:r w:rsidR="00716F3C" w:rsidRPr="00292DAB">
        <w:rPr>
          <w:sz w:val="28"/>
        </w:rPr>
        <w:t>оплату</w:t>
      </w:r>
      <w:r w:rsidR="00716F3C" w:rsidRPr="00292DAB">
        <w:rPr>
          <w:spacing w:val="-12"/>
          <w:sz w:val="28"/>
        </w:rPr>
        <w:t xml:space="preserve"> </w:t>
      </w:r>
      <w:r w:rsidR="00716F3C" w:rsidRPr="00292DAB">
        <w:rPr>
          <w:sz w:val="28"/>
        </w:rPr>
        <w:t>конкурсного</w:t>
      </w:r>
      <w:r w:rsidR="00716F3C" w:rsidRPr="00292DAB">
        <w:rPr>
          <w:spacing w:val="-15"/>
          <w:sz w:val="28"/>
        </w:rPr>
        <w:t xml:space="preserve"> </w:t>
      </w:r>
      <w:r w:rsidR="00716F3C" w:rsidRPr="00292DAB">
        <w:rPr>
          <w:sz w:val="28"/>
        </w:rPr>
        <w:t>взноса</w:t>
      </w:r>
      <w:r w:rsidR="00716F3C" w:rsidRPr="00292DAB">
        <w:rPr>
          <w:spacing w:val="-14"/>
          <w:sz w:val="28"/>
        </w:rPr>
        <w:t xml:space="preserve"> </w:t>
      </w:r>
      <w:r w:rsidR="00716F3C" w:rsidRPr="00292DAB">
        <w:rPr>
          <w:sz w:val="28"/>
        </w:rPr>
        <w:t>за</w:t>
      </w:r>
      <w:r w:rsidR="00716F3C" w:rsidRPr="00292DAB">
        <w:rPr>
          <w:spacing w:val="-14"/>
          <w:sz w:val="28"/>
        </w:rPr>
        <w:t xml:space="preserve"> </w:t>
      </w:r>
      <w:r w:rsidR="00716F3C" w:rsidRPr="00292DAB">
        <w:rPr>
          <w:sz w:val="28"/>
        </w:rPr>
        <w:t>отборочный</w:t>
      </w:r>
      <w:r w:rsidR="00716F3C" w:rsidRPr="00292DAB">
        <w:rPr>
          <w:spacing w:val="-11"/>
          <w:sz w:val="28"/>
        </w:rPr>
        <w:t xml:space="preserve"> </w:t>
      </w:r>
      <w:r w:rsidR="00716F3C" w:rsidRPr="00292DAB">
        <w:rPr>
          <w:sz w:val="28"/>
        </w:rPr>
        <w:t>тур</w:t>
      </w:r>
      <w:r w:rsidR="00716F3C" w:rsidRPr="00292DAB">
        <w:rPr>
          <w:spacing w:val="-15"/>
          <w:sz w:val="28"/>
        </w:rPr>
        <w:t xml:space="preserve"> </w:t>
      </w:r>
      <w:r w:rsidR="00716F3C" w:rsidRPr="00292DAB">
        <w:rPr>
          <w:sz w:val="28"/>
        </w:rPr>
        <w:t>(650</w:t>
      </w:r>
      <w:r w:rsidR="00716F3C" w:rsidRPr="00292DAB">
        <w:rPr>
          <w:spacing w:val="-13"/>
          <w:sz w:val="28"/>
        </w:rPr>
        <w:t xml:space="preserve"> </w:t>
      </w:r>
      <w:r w:rsidR="00716F3C" w:rsidRPr="00292DAB">
        <w:rPr>
          <w:sz w:val="28"/>
        </w:rPr>
        <w:t>рублей),</w:t>
      </w:r>
      <w:r w:rsidR="00716F3C" w:rsidRPr="00292DAB">
        <w:rPr>
          <w:spacing w:val="-13"/>
          <w:sz w:val="28"/>
        </w:rPr>
        <w:t xml:space="preserve"> </w:t>
      </w:r>
      <w:r w:rsidR="00716F3C" w:rsidRPr="00292DAB">
        <w:rPr>
          <w:sz w:val="28"/>
        </w:rPr>
        <w:t>выслать на электронную почту</w:t>
      </w:r>
      <w:hyperlink r:id="rId11">
        <w:r w:rsidR="00716F3C" w:rsidRPr="00292DAB">
          <w:rPr>
            <w:sz w:val="28"/>
          </w:rPr>
          <w:t xml:space="preserve"> </w:t>
        </w:r>
        <w:r w:rsidR="00716F3C" w:rsidRPr="00292DAB">
          <w:rPr>
            <w:sz w:val="28"/>
            <w:u w:val="single" w:color="000000"/>
          </w:rPr>
          <w:t>vocalchamp@mail.ru</w:t>
        </w:r>
        <w:r w:rsidR="00716F3C" w:rsidRPr="00292DAB">
          <w:rPr>
            <w:sz w:val="28"/>
          </w:rPr>
          <w:t xml:space="preserve"> </w:t>
        </w:r>
      </w:hyperlink>
      <w:r w:rsidR="00716F3C" w:rsidRPr="00292DAB">
        <w:rPr>
          <w:sz w:val="28"/>
        </w:rPr>
        <w:t xml:space="preserve">ссылку в </w:t>
      </w:r>
      <w:proofErr w:type="spellStart"/>
      <w:r w:rsidR="00716F3C" w:rsidRPr="00292DAB">
        <w:rPr>
          <w:sz w:val="28"/>
        </w:rPr>
        <w:t>YouTube</w:t>
      </w:r>
      <w:proofErr w:type="spellEnd"/>
      <w:r w:rsidR="00716F3C" w:rsidRPr="00292DAB">
        <w:rPr>
          <w:sz w:val="28"/>
        </w:rPr>
        <w:t xml:space="preserve"> на конкурсный материал с обязательным указанием учетного</w:t>
      </w:r>
      <w:r w:rsidR="00716F3C" w:rsidRPr="00292DAB">
        <w:rPr>
          <w:spacing w:val="-3"/>
          <w:sz w:val="28"/>
        </w:rPr>
        <w:t xml:space="preserve"> </w:t>
      </w:r>
      <w:r w:rsidR="00D560FA">
        <w:rPr>
          <w:sz w:val="28"/>
        </w:rPr>
        <w:t>номера, либо указать ссылку на видео при подаче заявки.</w:t>
      </w:r>
    </w:p>
    <w:p w14:paraId="0137355E" w14:textId="410A67FA" w:rsidR="00D560FA" w:rsidRDefault="00D560FA" w:rsidP="00D560FA">
      <w:pPr>
        <w:pStyle w:val="a5"/>
        <w:numPr>
          <w:ilvl w:val="1"/>
          <w:numId w:val="14"/>
        </w:numPr>
        <w:tabs>
          <w:tab w:val="left" w:pos="541"/>
        </w:tabs>
        <w:spacing w:before="22" w:line="237" w:lineRule="auto"/>
        <w:ind w:right="119"/>
        <w:rPr>
          <w:sz w:val="28"/>
        </w:rPr>
      </w:pPr>
      <w:r>
        <w:rPr>
          <w:sz w:val="28"/>
        </w:rPr>
        <w:t xml:space="preserve"> Заявки принимаются </w:t>
      </w:r>
      <w:r w:rsidRPr="00D560FA">
        <w:rPr>
          <w:b/>
          <w:sz w:val="28"/>
        </w:rPr>
        <w:t>до 10 февраля</w:t>
      </w:r>
      <w:r>
        <w:rPr>
          <w:sz w:val="28"/>
        </w:rPr>
        <w:t xml:space="preserve"> 2021 года.</w:t>
      </w:r>
    </w:p>
    <w:p w14:paraId="3E070F0C" w14:textId="5EDD56FB" w:rsidR="00D560FA" w:rsidRDefault="00D560FA" w:rsidP="00D560FA">
      <w:pPr>
        <w:pStyle w:val="a5"/>
        <w:numPr>
          <w:ilvl w:val="1"/>
          <w:numId w:val="14"/>
        </w:numPr>
        <w:tabs>
          <w:tab w:val="left" w:pos="541"/>
        </w:tabs>
        <w:spacing w:before="22" w:line="237" w:lineRule="auto"/>
        <w:ind w:right="119"/>
        <w:rPr>
          <w:sz w:val="28"/>
        </w:rPr>
      </w:pPr>
      <w:r>
        <w:rPr>
          <w:sz w:val="28"/>
        </w:rPr>
        <w:t xml:space="preserve"> Оплата за участие в отборочном туре принимается </w:t>
      </w:r>
      <w:r w:rsidRPr="00D560FA">
        <w:rPr>
          <w:b/>
          <w:sz w:val="28"/>
        </w:rPr>
        <w:t>до 12 февраля</w:t>
      </w:r>
      <w:r>
        <w:rPr>
          <w:sz w:val="28"/>
        </w:rPr>
        <w:t xml:space="preserve"> 2021 года.</w:t>
      </w:r>
    </w:p>
    <w:p w14:paraId="2FD9062B" w14:textId="77777777" w:rsidR="00D560FA" w:rsidRDefault="00D560FA" w:rsidP="00D560FA">
      <w:pPr>
        <w:pStyle w:val="a5"/>
        <w:numPr>
          <w:ilvl w:val="1"/>
          <w:numId w:val="1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Результаты отборочного тура будут известны </w:t>
      </w:r>
      <w:r w:rsidRPr="00D560FA">
        <w:rPr>
          <w:b/>
          <w:sz w:val="28"/>
        </w:rPr>
        <w:t>не позднее 15 февраля</w:t>
      </w:r>
      <w:r>
        <w:rPr>
          <w:sz w:val="28"/>
        </w:rPr>
        <w:t xml:space="preserve"> 2021 года.</w:t>
      </w:r>
    </w:p>
    <w:p w14:paraId="4DD86212" w14:textId="4E51F809" w:rsidR="00D560FA" w:rsidRPr="0019448D" w:rsidRDefault="00D560FA" w:rsidP="00292DAB">
      <w:pPr>
        <w:pStyle w:val="a5"/>
        <w:numPr>
          <w:ilvl w:val="1"/>
          <w:numId w:val="14"/>
        </w:numPr>
        <w:tabs>
          <w:tab w:val="left" w:pos="541"/>
          <w:tab w:val="left" w:pos="719"/>
        </w:tabs>
        <w:spacing w:before="16" w:line="237" w:lineRule="auto"/>
        <w:ind w:left="260" w:right="118" w:firstLine="0"/>
        <w:jc w:val="both"/>
        <w:rPr>
          <w:sz w:val="28"/>
        </w:rPr>
      </w:pPr>
      <w:r w:rsidRPr="0019448D">
        <w:rPr>
          <w:sz w:val="28"/>
        </w:rPr>
        <w:t xml:space="preserve">Льготная оплата за Полуфинал принимается </w:t>
      </w:r>
      <w:r w:rsidRPr="0019448D">
        <w:rPr>
          <w:b/>
          <w:sz w:val="28"/>
        </w:rPr>
        <w:t>до 17 февраля</w:t>
      </w:r>
      <w:r w:rsidR="0019448D">
        <w:rPr>
          <w:sz w:val="28"/>
        </w:rPr>
        <w:t>.</w:t>
      </w:r>
    </w:p>
    <w:p w14:paraId="0E90BEFC" w14:textId="17A0A76E" w:rsidR="00D94832" w:rsidRDefault="0019448D">
      <w:pPr>
        <w:pStyle w:val="a3"/>
        <w:spacing w:before="4" w:line="237" w:lineRule="auto"/>
        <w:ind w:left="260" w:right="120"/>
        <w:jc w:val="both"/>
      </w:pPr>
      <w:r>
        <w:t>7.7</w:t>
      </w:r>
      <w:proofErr w:type="gramStart"/>
      <w:r>
        <w:t xml:space="preserve"> </w:t>
      </w:r>
      <w:r w:rsidR="00716F3C">
        <w:t>П</w:t>
      </w:r>
      <w:proofErr w:type="gramEnd"/>
      <w:r w:rsidR="00716F3C">
        <w:t xml:space="preserve">осле подачи заявки </w:t>
      </w:r>
      <w:r w:rsidR="00292DAB">
        <w:t xml:space="preserve">Вам </w:t>
      </w:r>
      <w:r w:rsidR="00716F3C">
        <w:t xml:space="preserve">автоматически </w:t>
      </w:r>
      <w:r w:rsidR="00292DAB">
        <w:t>приходит</w:t>
      </w:r>
      <w:r w:rsidR="00716F3C">
        <w:t xml:space="preserve"> письмо-</w:t>
      </w:r>
      <w:r w:rsidR="00292DAB">
        <w:t>отчёт о принятой заявке</w:t>
      </w:r>
      <w:r w:rsidR="00716F3C">
        <w:t>, содержащее всю необходимую информацию и реквизиты для оплаты участия на основе безоговорочного принятия (акцепта) участником договора публичной оферты об оказании услуг.</w:t>
      </w:r>
    </w:p>
    <w:p w14:paraId="0A7EE3C2" w14:textId="5763EA2B" w:rsidR="00D94832" w:rsidRDefault="0019448D" w:rsidP="0019448D">
      <w:pPr>
        <w:pStyle w:val="a5"/>
        <w:numPr>
          <w:ilvl w:val="1"/>
          <w:numId w:val="15"/>
        </w:numPr>
        <w:tabs>
          <w:tab w:val="left" w:pos="541"/>
        </w:tabs>
        <w:spacing w:before="21" w:line="235" w:lineRule="auto"/>
        <w:ind w:right="960"/>
        <w:rPr>
          <w:sz w:val="28"/>
        </w:rPr>
      </w:pPr>
      <w:r>
        <w:rPr>
          <w:sz w:val="28"/>
        </w:rPr>
        <w:t xml:space="preserve"> </w:t>
      </w:r>
      <w:r w:rsidR="00716F3C">
        <w:rPr>
          <w:sz w:val="28"/>
        </w:rPr>
        <w:t xml:space="preserve">Если участник проходит в </w:t>
      </w:r>
      <w:r w:rsidR="00716F3C" w:rsidRPr="00292DAB">
        <w:rPr>
          <w:sz w:val="28"/>
        </w:rPr>
        <w:t>Полуфинал, то производится остальная</w:t>
      </w:r>
      <w:r w:rsidR="00716F3C" w:rsidRPr="00292DAB">
        <w:rPr>
          <w:spacing w:val="-30"/>
          <w:sz w:val="28"/>
        </w:rPr>
        <w:t xml:space="preserve"> </w:t>
      </w:r>
      <w:r w:rsidR="00716F3C" w:rsidRPr="00292DAB">
        <w:rPr>
          <w:sz w:val="28"/>
        </w:rPr>
        <w:t>часть оплаты конкурсного взноса за участие в</w:t>
      </w:r>
      <w:r w:rsidR="00716F3C" w:rsidRPr="00292DAB">
        <w:rPr>
          <w:spacing w:val="-6"/>
          <w:sz w:val="28"/>
        </w:rPr>
        <w:t xml:space="preserve"> </w:t>
      </w:r>
      <w:r w:rsidR="00716F3C" w:rsidRPr="00292DAB">
        <w:rPr>
          <w:sz w:val="28"/>
        </w:rPr>
        <w:t>чемпионате.</w:t>
      </w:r>
    </w:p>
    <w:p w14:paraId="73C7DA56" w14:textId="253812A2" w:rsidR="00D94832" w:rsidRDefault="0019448D" w:rsidP="0019448D">
      <w:pPr>
        <w:pStyle w:val="a5"/>
        <w:numPr>
          <w:ilvl w:val="1"/>
          <w:numId w:val="15"/>
        </w:numPr>
        <w:tabs>
          <w:tab w:val="left" w:pos="541"/>
        </w:tabs>
        <w:spacing w:before="22" w:line="232" w:lineRule="auto"/>
        <w:ind w:right="553"/>
        <w:rPr>
          <w:sz w:val="28"/>
        </w:rPr>
      </w:pPr>
      <w:r>
        <w:rPr>
          <w:sz w:val="28"/>
        </w:rPr>
        <w:t xml:space="preserve"> </w:t>
      </w:r>
      <w:r w:rsidR="00716F3C">
        <w:rPr>
          <w:sz w:val="28"/>
        </w:rPr>
        <w:t>Оргкомитет имеет право закончить приём заявок ранее назначенной даты в связи с большим количеством участников</w:t>
      </w:r>
      <w:r w:rsidR="00716F3C">
        <w:rPr>
          <w:spacing w:val="-3"/>
          <w:sz w:val="28"/>
        </w:rPr>
        <w:t xml:space="preserve"> </w:t>
      </w:r>
      <w:r w:rsidR="00716F3C">
        <w:rPr>
          <w:sz w:val="28"/>
        </w:rPr>
        <w:t>Чемпионата.</w:t>
      </w:r>
    </w:p>
    <w:p w14:paraId="5510149F" w14:textId="77777777" w:rsidR="00D94832" w:rsidRDefault="00D94832">
      <w:pPr>
        <w:pStyle w:val="a3"/>
        <w:rPr>
          <w:sz w:val="30"/>
        </w:rPr>
      </w:pPr>
    </w:p>
    <w:p w14:paraId="64F3E982" w14:textId="77777777" w:rsidR="00D94832" w:rsidRDefault="00D94832">
      <w:pPr>
        <w:pStyle w:val="a3"/>
        <w:rPr>
          <w:sz w:val="30"/>
        </w:rPr>
      </w:pPr>
    </w:p>
    <w:p w14:paraId="7C520095" w14:textId="77777777" w:rsidR="00D94832" w:rsidRDefault="00D94832">
      <w:pPr>
        <w:pStyle w:val="a3"/>
        <w:rPr>
          <w:sz w:val="30"/>
        </w:rPr>
      </w:pPr>
    </w:p>
    <w:p w14:paraId="011ADC2C" w14:textId="77777777" w:rsidR="00716F3C" w:rsidRDefault="00716F3C" w:rsidP="00716F3C">
      <w:pPr>
        <w:spacing w:before="1" w:line="372" w:lineRule="auto"/>
        <w:ind w:right="118"/>
        <w:rPr>
          <w:i/>
          <w:sz w:val="28"/>
        </w:rPr>
      </w:pPr>
      <w:r>
        <w:rPr>
          <w:i/>
          <w:sz w:val="28"/>
        </w:rPr>
        <w:t>Продюсер Чемпионата России по вокалу певица, педагог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высшей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школы Наталья </w:t>
      </w:r>
      <w:proofErr w:type="spellStart"/>
      <w:r>
        <w:rPr>
          <w:i/>
          <w:sz w:val="28"/>
        </w:rPr>
        <w:t>Шайдурова</w:t>
      </w:r>
      <w:proofErr w:type="spellEnd"/>
      <w:r>
        <w:rPr>
          <w:i/>
          <w:sz w:val="28"/>
        </w:rPr>
        <w:t xml:space="preserve"> </w:t>
      </w:r>
    </w:p>
    <w:p w14:paraId="596D6DC8" w14:textId="7A3FEAAD" w:rsidR="00D94832" w:rsidRDefault="00716F3C" w:rsidP="00716F3C">
      <w:pPr>
        <w:spacing w:before="1" w:line="372" w:lineRule="auto"/>
        <w:ind w:right="118"/>
        <w:rPr>
          <w:i/>
          <w:sz w:val="28"/>
        </w:rPr>
      </w:pPr>
      <w:r>
        <w:rPr>
          <w:i/>
          <w:sz w:val="28"/>
        </w:rPr>
        <w:t>Художественный руководитель композитор, член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Союза</w:t>
      </w:r>
    </w:p>
    <w:p w14:paraId="56198784" w14:textId="77777777" w:rsidR="00D94832" w:rsidRDefault="00716F3C">
      <w:pPr>
        <w:spacing w:line="320" w:lineRule="exact"/>
        <w:ind w:right="120"/>
        <w:jc w:val="right"/>
        <w:rPr>
          <w:i/>
          <w:sz w:val="28"/>
        </w:rPr>
      </w:pPr>
      <w:r>
        <w:rPr>
          <w:i/>
          <w:sz w:val="28"/>
        </w:rPr>
        <w:t>композиторов России Александр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Ермолов.</w:t>
      </w:r>
    </w:p>
    <w:sectPr w:rsidR="00D94832">
      <w:pgSz w:w="11900" w:h="16840"/>
      <w:pgMar w:top="160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313"/>
    <w:multiLevelType w:val="hybridMultilevel"/>
    <w:tmpl w:val="366AF83A"/>
    <w:lvl w:ilvl="0" w:tplc="923221AC">
      <w:numFmt w:val="bullet"/>
      <w:lvlText w:val="•"/>
      <w:lvlJc w:val="left"/>
      <w:pPr>
        <w:ind w:left="820" w:hanging="364"/>
      </w:pPr>
      <w:rPr>
        <w:rFonts w:ascii="Arial Black" w:eastAsia="Arial Black" w:hAnsi="Arial Black" w:cs="Arial Black" w:hint="default"/>
        <w:w w:val="70"/>
        <w:sz w:val="28"/>
        <w:szCs w:val="28"/>
        <w:lang w:val="ru-RU" w:eastAsia="en-US" w:bidi="ar-SA"/>
      </w:rPr>
    </w:lvl>
    <w:lvl w:ilvl="1" w:tplc="293C2A48">
      <w:numFmt w:val="bullet"/>
      <w:lvlText w:val="-"/>
      <w:lvlJc w:val="left"/>
      <w:pPr>
        <w:ind w:left="960" w:hanging="154"/>
      </w:pPr>
      <w:rPr>
        <w:rFonts w:hint="default"/>
        <w:w w:val="99"/>
        <w:lang w:val="ru-RU" w:eastAsia="en-US" w:bidi="ar-SA"/>
      </w:rPr>
    </w:lvl>
    <w:lvl w:ilvl="2" w:tplc="558A05A4">
      <w:start w:val="1"/>
      <w:numFmt w:val="decimal"/>
      <w:lvlText w:val="%3."/>
      <w:lvlJc w:val="left"/>
      <w:pPr>
        <w:ind w:left="4241" w:hanging="35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9D2C3340">
      <w:numFmt w:val="bullet"/>
      <w:lvlText w:val="•"/>
      <w:lvlJc w:val="left"/>
      <w:pPr>
        <w:ind w:left="4977" w:hanging="358"/>
      </w:pPr>
      <w:rPr>
        <w:rFonts w:hint="default"/>
        <w:lang w:val="ru-RU" w:eastAsia="en-US" w:bidi="ar-SA"/>
      </w:rPr>
    </w:lvl>
    <w:lvl w:ilvl="4" w:tplc="6D0E3B0E">
      <w:numFmt w:val="bullet"/>
      <w:lvlText w:val="•"/>
      <w:lvlJc w:val="left"/>
      <w:pPr>
        <w:ind w:left="5715" w:hanging="358"/>
      </w:pPr>
      <w:rPr>
        <w:rFonts w:hint="default"/>
        <w:lang w:val="ru-RU" w:eastAsia="en-US" w:bidi="ar-SA"/>
      </w:rPr>
    </w:lvl>
    <w:lvl w:ilvl="5" w:tplc="0358BA6C">
      <w:numFmt w:val="bullet"/>
      <w:lvlText w:val="•"/>
      <w:lvlJc w:val="left"/>
      <w:pPr>
        <w:ind w:left="6452" w:hanging="358"/>
      </w:pPr>
      <w:rPr>
        <w:rFonts w:hint="default"/>
        <w:lang w:val="ru-RU" w:eastAsia="en-US" w:bidi="ar-SA"/>
      </w:rPr>
    </w:lvl>
    <w:lvl w:ilvl="6" w:tplc="5518CD8A">
      <w:numFmt w:val="bullet"/>
      <w:lvlText w:val="•"/>
      <w:lvlJc w:val="left"/>
      <w:pPr>
        <w:ind w:left="7190" w:hanging="358"/>
      </w:pPr>
      <w:rPr>
        <w:rFonts w:hint="default"/>
        <w:lang w:val="ru-RU" w:eastAsia="en-US" w:bidi="ar-SA"/>
      </w:rPr>
    </w:lvl>
    <w:lvl w:ilvl="7" w:tplc="D9123B84">
      <w:numFmt w:val="bullet"/>
      <w:lvlText w:val="•"/>
      <w:lvlJc w:val="left"/>
      <w:pPr>
        <w:ind w:left="7927" w:hanging="358"/>
      </w:pPr>
      <w:rPr>
        <w:rFonts w:hint="default"/>
        <w:lang w:val="ru-RU" w:eastAsia="en-US" w:bidi="ar-SA"/>
      </w:rPr>
    </w:lvl>
    <w:lvl w:ilvl="8" w:tplc="C59CA528">
      <w:numFmt w:val="bullet"/>
      <w:lvlText w:val="•"/>
      <w:lvlJc w:val="left"/>
      <w:pPr>
        <w:ind w:left="8665" w:hanging="358"/>
      </w:pPr>
      <w:rPr>
        <w:rFonts w:hint="default"/>
        <w:lang w:val="ru-RU" w:eastAsia="en-US" w:bidi="ar-SA"/>
      </w:rPr>
    </w:lvl>
  </w:abstractNum>
  <w:abstractNum w:abstractNumId="1">
    <w:nsid w:val="0B4A41D3"/>
    <w:multiLevelType w:val="multilevel"/>
    <w:tmpl w:val="20CCAC8C"/>
    <w:lvl w:ilvl="0">
      <w:start w:val="2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6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7"/>
      </w:pPr>
      <w:rPr>
        <w:rFonts w:hint="default"/>
        <w:lang w:val="ru-RU" w:eastAsia="en-US" w:bidi="ar-SA"/>
      </w:rPr>
    </w:lvl>
  </w:abstractNum>
  <w:abstractNum w:abstractNumId="2">
    <w:nsid w:val="0DA17E80"/>
    <w:multiLevelType w:val="hybridMultilevel"/>
    <w:tmpl w:val="835CDEF8"/>
    <w:lvl w:ilvl="0" w:tplc="68D0626A">
      <w:start w:val="1"/>
      <w:numFmt w:val="decimal"/>
      <w:lvlText w:val="%1."/>
      <w:lvlJc w:val="left"/>
      <w:pPr>
        <w:ind w:left="260" w:hanging="458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1" w:tplc="106C7844">
      <w:numFmt w:val="bullet"/>
      <w:lvlText w:val="•"/>
      <w:lvlJc w:val="left"/>
      <w:pPr>
        <w:ind w:left="1248" w:hanging="458"/>
      </w:pPr>
      <w:rPr>
        <w:rFonts w:hint="default"/>
        <w:lang w:val="ru-RU" w:eastAsia="en-US" w:bidi="ar-SA"/>
      </w:rPr>
    </w:lvl>
    <w:lvl w:ilvl="2" w:tplc="4A040390">
      <w:numFmt w:val="bullet"/>
      <w:lvlText w:val="•"/>
      <w:lvlJc w:val="left"/>
      <w:pPr>
        <w:ind w:left="2236" w:hanging="458"/>
      </w:pPr>
      <w:rPr>
        <w:rFonts w:hint="default"/>
        <w:lang w:val="ru-RU" w:eastAsia="en-US" w:bidi="ar-SA"/>
      </w:rPr>
    </w:lvl>
    <w:lvl w:ilvl="3" w:tplc="2D1025E0">
      <w:numFmt w:val="bullet"/>
      <w:lvlText w:val="•"/>
      <w:lvlJc w:val="left"/>
      <w:pPr>
        <w:ind w:left="3224" w:hanging="458"/>
      </w:pPr>
      <w:rPr>
        <w:rFonts w:hint="default"/>
        <w:lang w:val="ru-RU" w:eastAsia="en-US" w:bidi="ar-SA"/>
      </w:rPr>
    </w:lvl>
    <w:lvl w:ilvl="4" w:tplc="77AC6EB2">
      <w:numFmt w:val="bullet"/>
      <w:lvlText w:val="•"/>
      <w:lvlJc w:val="left"/>
      <w:pPr>
        <w:ind w:left="4212" w:hanging="458"/>
      </w:pPr>
      <w:rPr>
        <w:rFonts w:hint="default"/>
        <w:lang w:val="ru-RU" w:eastAsia="en-US" w:bidi="ar-SA"/>
      </w:rPr>
    </w:lvl>
    <w:lvl w:ilvl="5" w:tplc="3C444C02">
      <w:numFmt w:val="bullet"/>
      <w:lvlText w:val="•"/>
      <w:lvlJc w:val="left"/>
      <w:pPr>
        <w:ind w:left="5200" w:hanging="458"/>
      </w:pPr>
      <w:rPr>
        <w:rFonts w:hint="default"/>
        <w:lang w:val="ru-RU" w:eastAsia="en-US" w:bidi="ar-SA"/>
      </w:rPr>
    </w:lvl>
    <w:lvl w:ilvl="6" w:tplc="6D0A81F2">
      <w:numFmt w:val="bullet"/>
      <w:lvlText w:val="•"/>
      <w:lvlJc w:val="left"/>
      <w:pPr>
        <w:ind w:left="6188" w:hanging="458"/>
      </w:pPr>
      <w:rPr>
        <w:rFonts w:hint="default"/>
        <w:lang w:val="ru-RU" w:eastAsia="en-US" w:bidi="ar-SA"/>
      </w:rPr>
    </w:lvl>
    <w:lvl w:ilvl="7" w:tplc="7F08FA58">
      <w:numFmt w:val="bullet"/>
      <w:lvlText w:val="•"/>
      <w:lvlJc w:val="left"/>
      <w:pPr>
        <w:ind w:left="7176" w:hanging="458"/>
      </w:pPr>
      <w:rPr>
        <w:rFonts w:hint="default"/>
        <w:lang w:val="ru-RU" w:eastAsia="en-US" w:bidi="ar-SA"/>
      </w:rPr>
    </w:lvl>
    <w:lvl w:ilvl="8" w:tplc="9E4EBC24">
      <w:numFmt w:val="bullet"/>
      <w:lvlText w:val="•"/>
      <w:lvlJc w:val="left"/>
      <w:pPr>
        <w:ind w:left="8164" w:hanging="458"/>
      </w:pPr>
      <w:rPr>
        <w:rFonts w:hint="default"/>
        <w:lang w:val="ru-RU" w:eastAsia="en-US" w:bidi="ar-SA"/>
      </w:rPr>
    </w:lvl>
  </w:abstractNum>
  <w:abstractNum w:abstractNumId="3">
    <w:nsid w:val="138B6AA5"/>
    <w:multiLevelType w:val="hybridMultilevel"/>
    <w:tmpl w:val="FFCE19DA"/>
    <w:lvl w:ilvl="0" w:tplc="17C413AA">
      <w:numFmt w:val="bullet"/>
      <w:lvlText w:val="•"/>
      <w:lvlJc w:val="left"/>
      <w:pPr>
        <w:ind w:left="900" w:hanging="368"/>
      </w:pPr>
      <w:rPr>
        <w:rFonts w:ascii="Arial Black" w:eastAsia="Arial Black" w:hAnsi="Arial Black" w:cs="Arial Black" w:hint="default"/>
        <w:w w:val="70"/>
        <w:sz w:val="28"/>
        <w:szCs w:val="28"/>
        <w:lang w:val="ru-RU" w:eastAsia="en-US" w:bidi="ar-SA"/>
      </w:rPr>
    </w:lvl>
    <w:lvl w:ilvl="1" w:tplc="C8FC01F6">
      <w:numFmt w:val="bullet"/>
      <w:lvlText w:val="•"/>
      <w:lvlJc w:val="left"/>
      <w:pPr>
        <w:ind w:left="1824" w:hanging="368"/>
      </w:pPr>
      <w:rPr>
        <w:rFonts w:hint="default"/>
        <w:lang w:val="ru-RU" w:eastAsia="en-US" w:bidi="ar-SA"/>
      </w:rPr>
    </w:lvl>
    <w:lvl w:ilvl="2" w:tplc="809AF498">
      <w:numFmt w:val="bullet"/>
      <w:lvlText w:val="•"/>
      <w:lvlJc w:val="left"/>
      <w:pPr>
        <w:ind w:left="2748" w:hanging="368"/>
      </w:pPr>
      <w:rPr>
        <w:rFonts w:hint="default"/>
        <w:lang w:val="ru-RU" w:eastAsia="en-US" w:bidi="ar-SA"/>
      </w:rPr>
    </w:lvl>
    <w:lvl w:ilvl="3" w:tplc="EC24BD20">
      <w:numFmt w:val="bullet"/>
      <w:lvlText w:val="•"/>
      <w:lvlJc w:val="left"/>
      <w:pPr>
        <w:ind w:left="3672" w:hanging="368"/>
      </w:pPr>
      <w:rPr>
        <w:rFonts w:hint="default"/>
        <w:lang w:val="ru-RU" w:eastAsia="en-US" w:bidi="ar-SA"/>
      </w:rPr>
    </w:lvl>
    <w:lvl w:ilvl="4" w:tplc="248C6090">
      <w:numFmt w:val="bullet"/>
      <w:lvlText w:val="•"/>
      <w:lvlJc w:val="left"/>
      <w:pPr>
        <w:ind w:left="4596" w:hanging="368"/>
      </w:pPr>
      <w:rPr>
        <w:rFonts w:hint="default"/>
        <w:lang w:val="ru-RU" w:eastAsia="en-US" w:bidi="ar-SA"/>
      </w:rPr>
    </w:lvl>
    <w:lvl w:ilvl="5" w:tplc="FABA3398">
      <w:numFmt w:val="bullet"/>
      <w:lvlText w:val="•"/>
      <w:lvlJc w:val="left"/>
      <w:pPr>
        <w:ind w:left="5520" w:hanging="368"/>
      </w:pPr>
      <w:rPr>
        <w:rFonts w:hint="default"/>
        <w:lang w:val="ru-RU" w:eastAsia="en-US" w:bidi="ar-SA"/>
      </w:rPr>
    </w:lvl>
    <w:lvl w:ilvl="6" w:tplc="CB204108">
      <w:numFmt w:val="bullet"/>
      <w:lvlText w:val="•"/>
      <w:lvlJc w:val="left"/>
      <w:pPr>
        <w:ind w:left="6444" w:hanging="368"/>
      </w:pPr>
      <w:rPr>
        <w:rFonts w:hint="default"/>
        <w:lang w:val="ru-RU" w:eastAsia="en-US" w:bidi="ar-SA"/>
      </w:rPr>
    </w:lvl>
    <w:lvl w:ilvl="7" w:tplc="551A1E1C">
      <w:numFmt w:val="bullet"/>
      <w:lvlText w:val="•"/>
      <w:lvlJc w:val="left"/>
      <w:pPr>
        <w:ind w:left="7368" w:hanging="368"/>
      </w:pPr>
      <w:rPr>
        <w:rFonts w:hint="default"/>
        <w:lang w:val="ru-RU" w:eastAsia="en-US" w:bidi="ar-SA"/>
      </w:rPr>
    </w:lvl>
    <w:lvl w:ilvl="8" w:tplc="7EB2F736">
      <w:numFmt w:val="bullet"/>
      <w:lvlText w:val="•"/>
      <w:lvlJc w:val="left"/>
      <w:pPr>
        <w:ind w:left="8292" w:hanging="368"/>
      </w:pPr>
      <w:rPr>
        <w:rFonts w:hint="default"/>
        <w:lang w:val="ru-RU" w:eastAsia="en-US" w:bidi="ar-SA"/>
      </w:rPr>
    </w:lvl>
  </w:abstractNum>
  <w:abstractNum w:abstractNumId="4">
    <w:nsid w:val="19D232CD"/>
    <w:multiLevelType w:val="hybridMultilevel"/>
    <w:tmpl w:val="4EF6A3BE"/>
    <w:lvl w:ilvl="0" w:tplc="46E09464">
      <w:numFmt w:val="bullet"/>
      <w:lvlText w:val="•"/>
      <w:lvlJc w:val="left"/>
      <w:pPr>
        <w:ind w:left="980" w:hanging="364"/>
      </w:pPr>
      <w:rPr>
        <w:rFonts w:hint="default"/>
        <w:w w:val="70"/>
        <w:lang w:val="ru-RU" w:eastAsia="en-US" w:bidi="ar-SA"/>
      </w:rPr>
    </w:lvl>
    <w:lvl w:ilvl="1" w:tplc="600AD878">
      <w:numFmt w:val="bullet"/>
      <w:lvlText w:val="•"/>
      <w:lvlJc w:val="left"/>
      <w:pPr>
        <w:ind w:left="1896" w:hanging="364"/>
      </w:pPr>
      <w:rPr>
        <w:rFonts w:hint="default"/>
        <w:lang w:val="ru-RU" w:eastAsia="en-US" w:bidi="ar-SA"/>
      </w:rPr>
    </w:lvl>
    <w:lvl w:ilvl="2" w:tplc="1B60BCA2">
      <w:numFmt w:val="bullet"/>
      <w:lvlText w:val="•"/>
      <w:lvlJc w:val="left"/>
      <w:pPr>
        <w:ind w:left="2812" w:hanging="364"/>
      </w:pPr>
      <w:rPr>
        <w:rFonts w:hint="default"/>
        <w:lang w:val="ru-RU" w:eastAsia="en-US" w:bidi="ar-SA"/>
      </w:rPr>
    </w:lvl>
    <w:lvl w:ilvl="3" w:tplc="0C2C3A9E">
      <w:numFmt w:val="bullet"/>
      <w:lvlText w:val="•"/>
      <w:lvlJc w:val="left"/>
      <w:pPr>
        <w:ind w:left="3728" w:hanging="364"/>
      </w:pPr>
      <w:rPr>
        <w:rFonts w:hint="default"/>
        <w:lang w:val="ru-RU" w:eastAsia="en-US" w:bidi="ar-SA"/>
      </w:rPr>
    </w:lvl>
    <w:lvl w:ilvl="4" w:tplc="145C6702">
      <w:numFmt w:val="bullet"/>
      <w:lvlText w:val="•"/>
      <w:lvlJc w:val="left"/>
      <w:pPr>
        <w:ind w:left="4644" w:hanging="364"/>
      </w:pPr>
      <w:rPr>
        <w:rFonts w:hint="default"/>
        <w:lang w:val="ru-RU" w:eastAsia="en-US" w:bidi="ar-SA"/>
      </w:rPr>
    </w:lvl>
    <w:lvl w:ilvl="5" w:tplc="14CE93A4">
      <w:numFmt w:val="bullet"/>
      <w:lvlText w:val="•"/>
      <w:lvlJc w:val="left"/>
      <w:pPr>
        <w:ind w:left="5560" w:hanging="364"/>
      </w:pPr>
      <w:rPr>
        <w:rFonts w:hint="default"/>
        <w:lang w:val="ru-RU" w:eastAsia="en-US" w:bidi="ar-SA"/>
      </w:rPr>
    </w:lvl>
    <w:lvl w:ilvl="6" w:tplc="9E1E7C98">
      <w:numFmt w:val="bullet"/>
      <w:lvlText w:val="•"/>
      <w:lvlJc w:val="left"/>
      <w:pPr>
        <w:ind w:left="6476" w:hanging="364"/>
      </w:pPr>
      <w:rPr>
        <w:rFonts w:hint="default"/>
        <w:lang w:val="ru-RU" w:eastAsia="en-US" w:bidi="ar-SA"/>
      </w:rPr>
    </w:lvl>
    <w:lvl w:ilvl="7" w:tplc="3384ADB8">
      <w:numFmt w:val="bullet"/>
      <w:lvlText w:val="•"/>
      <w:lvlJc w:val="left"/>
      <w:pPr>
        <w:ind w:left="7392" w:hanging="364"/>
      </w:pPr>
      <w:rPr>
        <w:rFonts w:hint="default"/>
        <w:lang w:val="ru-RU" w:eastAsia="en-US" w:bidi="ar-SA"/>
      </w:rPr>
    </w:lvl>
    <w:lvl w:ilvl="8" w:tplc="FFB68E4A">
      <w:numFmt w:val="bullet"/>
      <w:lvlText w:val="•"/>
      <w:lvlJc w:val="left"/>
      <w:pPr>
        <w:ind w:left="8308" w:hanging="364"/>
      </w:pPr>
      <w:rPr>
        <w:rFonts w:hint="default"/>
        <w:lang w:val="ru-RU" w:eastAsia="en-US" w:bidi="ar-SA"/>
      </w:rPr>
    </w:lvl>
  </w:abstractNum>
  <w:abstractNum w:abstractNumId="5">
    <w:nsid w:val="1B6F292B"/>
    <w:multiLevelType w:val="multilevel"/>
    <w:tmpl w:val="16B2F9F0"/>
    <w:lvl w:ilvl="0">
      <w:start w:val="3"/>
      <w:numFmt w:val="decimal"/>
      <w:lvlText w:val="%1"/>
      <w:lvlJc w:val="left"/>
      <w:pPr>
        <w:ind w:left="52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0" w:hanging="4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84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168"/>
      </w:pPr>
      <w:rPr>
        <w:rFonts w:hint="default"/>
        <w:lang w:val="ru-RU" w:eastAsia="en-US" w:bidi="ar-SA"/>
      </w:rPr>
    </w:lvl>
  </w:abstractNum>
  <w:abstractNum w:abstractNumId="6">
    <w:nsid w:val="200A5E97"/>
    <w:multiLevelType w:val="hybridMultilevel"/>
    <w:tmpl w:val="0ACCBA26"/>
    <w:lvl w:ilvl="0" w:tplc="C09211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E48A7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07103F7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FC725C3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CF34A47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ED70608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2B026BF4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107EEEF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3EFE25F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7">
    <w:nsid w:val="2299114F"/>
    <w:multiLevelType w:val="multilevel"/>
    <w:tmpl w:val="360A6776"/>
    <w:lvl w:ilvl="0">
      <w:start w:val="6"/>
      <w:numFmt w:val="decimal"/>
      <w:lvlText w:val="%1"/>
      <w:lvlJc w:val="left"/>
      <w:pPr>
        <w:ind w:left="26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569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69"/>
      </w:pPr>
      <w:rPr>
        <w:rFonts w:hint="default"/>
        <w:lang w:val="ru-RU" w:eastAsia="en-US" w:bidi="ar-SA"/>
      </w:rPr>
    </w:lvl>
  </w:abstractNum>
  <w:abstractNum w:abstractNumId="8">
    <w:nsid w:val="260D6F1E"/>
    <w:multiLevelType w:val="multilevel"/>
    <w:tmpl w:val="BB0E7CC2"/>
    <w:lvl w:ilvl="0">
      <w:start w:val="1"/>
      <w:numFmt w:val="decimal"/>
      <w:lvlText w:val="%1"/>
      <w:lvlJc w:val="left"/>
      <w:pPr>
        <w:ind w:left="52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0" w:hanging="421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-"/>
      <w:lvlJc w:val="left"/>
      <w:pPr>
        <w:ind w:left="960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154"/>
      </w:pPr>
      <w:rPr>
        <w:rFonts w:hint="default"/>
        <w:lang w:val="ru-RU" w:eastAsia="en-US" w:bidi="ar-SA"/>
      </w:rPr>
    </w:lvl>
  </w:abstractNum>
  <w:abstractNum w:abstractNumId="9">
    <w:nsid w:val="2CC375EC"/>
    <w:multiLevelType w:val="multilevel"/>
    <w:tmpl w:val="3BAA7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2160"/>
      </w:pPr>
      <w:rPr>
        <w:rFonts w:hint="default"/>
      </w:rPr>
    </w:lvl>
  </w:abstractNum>
  <w:abstractNum w:abstractNumId="10">
    <w:nsid w:val="47F420D2"/>
    <w:multiLevelType w:val="hybridMultilevel"/>
    <w:tmpl w:val="8D463A06"/>
    <w:lvl w:ilvl="0" w:tplc="6430120C">
      <w:numFmt w:val="bullet"/>
      <w:lvlText w:val="•"/>
      <w:lvlJc w:val="left"/>
      <w:pPr>
        <w:ind w:left="820" w:hanging="338"/>
      </w:pPr>
      <w:rPr>
        <w:rFonts w:ascii="Arial" w:eastAsia="Arial" w:hAnsi="Arial" w:cs="Arial" w:hint="default"/>
        <w:spacing w:val="-2"/>
        <w:w w:val="100"/>
        <w:sz w:val="28"/>
        <w:szCs w:val="28"/>
        <w:lang w:val="ru-RU" w:eastAsia="en-US" w:bidi="ar-SA"/>
      </w:rPr>
    </w:lvl>
    <w:lvl w:ilvl="1" w:tplc="A3683E60">
      <w:numFmt w:val="bullet"/>
      <w:lvlText w:val="•"/>
      <w:lvlJc w:val="left"/>
      <w:pPr>
        <w:ind w:left="1752" w:hanging="338"/>
      </w:pPr>
      <w:rPr>
        <w:rFonts w:hint="default"/>
        <w:lang w:val="ru-RU" w:eastAsia="en-US" w:bidi="ar-SA"/>
      </w:rPr>
    </w:lvl>
    <w:lvl w:ilvl="2" w:tplc="5A865860">
      <w:numFmt w:val="bullet"/>
      <w:lvlText w:val="•"/>
      <w:lvlJc w:val="left"/>
      <w:pPr>
        <w:ind w:left="2684" w:hanging="338"/>
      </w:pPr>
      <w:rPr>
        <w:rFonts w:hint="default"/>
        <w:lang w:val="ru-RU" w:eastAsia="en-US" w:bidi="ar-SA"/>
      </w:rPr>
    </w:lvl>
    <w:lvl w:ilvl="3" w:tplc="B890047A">
      <w:numFmt w:val="bullet"/>
      <w:lvlText w:val="•"/>
      <w:lvlJc w:val="left"/>
      <w:pPr>
        <w:ind w:left="3616" w:hanging="338"/>
      </w:pPr>
      <w:rPr>
        <w:rFonts w:hint="default"/>
        <w:lang w:val="ru-RU" w:eastAsia="en-US" w:bidi="ar-SA"/>
      </w:rPr>
    </w:lvl>
    <w:lvl w:ilvl="4" w:tplc="F5601E8E">
      <w:numFmt w:val="bullet"/>
      <w:lvlText w:val="•"/>
      <w:lvlJc w:val="left"/>
      <w:pPr>
        <w:ind w:left="4548" w:hanging="338"/>
      </w:pPr>
      <w:rPr>
        <w:rFonts w:hint="default"/>
        <w:lang w:val="ru-RU" w:eastAsia="en-US" w:bidi="ar-SA"/>
      </w:rPr>
    </w:lvl>
    <w:lvl w:ilvl="5" w:tplc="735AB9DC">
      <w:numFmt w:val="bullet"/>
      <w:lvlText w:val="•"/>
      <w:lvlJc w:val="left"/>
      <w:pPr>
        <w:ind w:left="5480" w:hanging="338"/>
      </w:pPr>
      <w:rPr>
        <w:rFonts w:hint="default"/>
        <w:lang w:val="ru-RU" w:eastAsia="en-US" w:bidi="ar-SA"/>
      </w:rPr>
    </w:lvl>
    <w:lvl w:ilvl="6" w:tplc="A07AE6D2">
      <w:numFmt w:val="bullet"/>
      <w:lvlText w:val="•"/>
      <w:lvlJc w:val="left"/>
      <w:pPr>
        <w:ind w:left="6412" w:hanging="338"/>
      </w:pPr>
      <w:rPr>
        <w:rFonts w:hint="default"/>
        <w:lang w:val="ru-RU" w:eastAsia="en-US" w:bidi="ar-SA"/>
      </w:rPr>
    </w:lvl>
    <w:lvl w:ilvl="7" w:tplc="A080DFAC">
      <w:numFmt w:val="bullet"/>
      <w:lvlText w:val="•"/>
      <w:lvlJc w:val="left"/>
      <w:pPr>
        <w:ind w:left="7344" w:hanging="338"/>
      </w:pPr>
      <w:rPr>
        <w:rFonts w:hint="default"/>
        <w:lang w:val="ru-RU" w:eastAsia="en-US" w:bidi="ar-SA"/>
      </w:rPr>
    </w:lvl>
    <w:lvl w:ilvl="8" w:tplc="6BCA80F2">
      <w:numFmt w:val="bullet"/>
      <w:lvlText w:val="•"/>
      <w:lvlJc w:val="left"/>
      <w:pPr>
        <w:ind w:left="8276" w:hanging="338"/>
      </w:pPr>
      <w:rPr>
        <w:rFonts w:hint="default"/>
        <w:lang w:val="ru-RU" w:eastAsia="en-US" w:bidi="ar-SA"/>
      </w:rPr>
    </w:lvl>
  </w:abstractNum>
  <w:abstractNum w:abstractNumId="11">
    <w:nsid w:val="49A75408"/>
    <w:multiLevelType w:val="multilevel"/>
    <w:tmpl w:val="EB4AF5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12">
    <w:nsid w:val="5C667471"/>
    <w:multiLevelType w:val="hybridMultilevel"/>
    <w:tmpl w:val="C68ECC7E"/>
    <w:lvl w:ilvl="0" w:tplc="9A5A17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DCFD96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231410F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1B0A9BC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745EA08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01FA0D6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A28A036A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5D82B05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9985AE4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3">
    <w:nsid w:val="65EC4A99"/>
    <w:multiLevelType w:val="multilevel"/>
    <w:tmpl w:val="BD18D8E0"/>
    <w:lvl w:ilvl="0">
      <w:start w:val="5"/>
      <w:numFmt w:val="decimal"/>
      <w:lvlText w:val="%1"/>
      <w:lvlJc w:val="left"/>
      <w:pPr>
        <w:ind w:left="260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5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76"/>
      </w:pPr>
      <w:rPr>
        <w:rFonts w:hint="default"/>
        <w:lang w:val="ru-RU" w:eastAsia="en-US" w:bidi="ar-SA"/>
      </w:rPr>
    </w:lvl>
  </w:abstractNum>
  <w:abstractNum w:abstractNumId="14">
    <w:nsid w:val="769A4C2D"/>
    <w:multiLevelType w:val="multilevel"/>
    <w:tmpl w:val="3D0C3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2"/>
    <w:rsid w:val="0019448D"/>
    <w:rsid w:val="00292DAB"/>
    <w:rsid w:val="005A2E50"/>
    <w:rsid w:val="006171DF"/>
    <w:rsid w:val="00716F3C"/>
    <w:rsid w:val="008C10BD"/>
    <w:rsid w:val="008D6623"/>
    <w:rsid w:val="00972BF8"/>
    <w:rsid w:val="00A06601"/>
    <w:rsid w:val="00CE727F"/>
    <w:rsid w:val="00D560FA"/>
    <w:rsid w:val="00D94832"/>
    <w:rsid w:val="00E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D1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87" w:lineRule="exact"/>
      <w:ind w:left="100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0"/>
      <w:ind w:left="3542" w:right="442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E72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87" w:lineRule="exact"/>
      <w:ind w:left="100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0"/>
      <w:ind w:left="3542" w:right="442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E72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ov.ru/zayavka.php?fest=champ_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calchamp-minu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ocalcham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molov.ru/zayavka.php?fest=champ_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calcha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2021-01-03T15:06:00Z</dcterms:created>
  <dcterms:modified xsi:type="dcterms:W3CDTF">2021-02-18T08:24:00Z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2021-01-03T00:00:00Z</vt:filetime>
  </property>
</Properties>
</file>