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6" w:rsidRDefault="00683601" w:rsidP="00DC14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4pt;margin-top:-3.6pt;width:596.8pt;height:224.8pt;z-index:251667456;mso-position-horizontal-relative:text;mso-position-vertical-relative:text;mso-width-relative:page;mso-height-relative:page">
            <v:imagedata r:id="rId7" o:title="! baner-champ-2022"/>
          </v:shape>
        </w:pict>
      </w:r>
    </w:p>
    <w:p w:rsidR="00DC1426" w:rsidRDefault="00DC1426" w:rsidP="00DC1426"/>
    <w:p w:rsidR="00DC1426" w:rsidRDefault="00DC1426" w:rsidP="00DC1426"/>
    <w:p w:rsidR="00DC1426" w:rsidRDefault="00DC1426" w:rsidP="00DC1426"/>
    <w:p w:rsidR="00DC1426" w:rsidRDefault="00DC1426" w:rsidP="00DC1426"/>
    <w:p w:rsidR="00DC1426" w:rsidRDefault="00DC1426" w:rsidP="00DC1426"/>
    <w:p w:rsidR="00DC1426" w:rsidRDefault="00DC1426" w:rsidP="00DC1426"/>
    <w:p w:rsidR="00683601" w:rsidRDefault="00683601" w:rsidP="00DC1426">
      <w:pPr>
        <w:jc w:val="center"/>
        <w:rPr>
          <w:rFonts w:cstheme="minorHAnsi"/>
          <w:b/>
          <w:bCs/>
          <w:color w:val="3333CC"/>
          <w:sz w:val="44"/>
          <w:szCs w:val="44"/>
        </w:rPr>
      </w:pPr>
    </w:p>
    <w:p w:rsidR="00683601" w:rsidRDefault="00683601" w:rsidP="00DC1426">
      <w:pPr>
        <w:jc w:val="center"/>
        <w:rPr>
          <w:rFonts w:cstheme="minorHAnsi"/>
          <w:b/>
          <w:bCs/>
          <w:color w:val="3333CC"/>
          <w:sz w:val="44"/>
          <w:szCs w:val="44"/>
        </w:rPr>
      </w:pPr>
    </w:p>
    <w:p w:rsidR="00DC1426" w:rsidRDefault="00DC1426" w:rsidP="00DC1426">
      <w:pPr>
        <w:jc w:val="center"/>
        <w:rPr>
          <w:rFonts w:cstheme="minorHAnsi"/>
          <w:b/>
          <w:bCs/>
          <w:color w:val="3333CC"/>
          <w:sz w:val="44"/>
          <w:szCs w:val="44"/>
        </w:rPr>
      </w:pPr>
      <w:r w:rsidRPr="00E95D0C">
        <w:rPr>
          <w:rFonts w:cstheme="minorHAnsi"/>
          <w:b/>
          <w:bCs/>
          <w:color w:val="3333CC"/>
          <w:sz w:val="44"/>
          <w:szCs w:val="44"/>
        </w:rPr>
        <w:t>ПОЛОЖЕНИЕ</w:t>
      </w:r>
    </w:p>
    <w:p w:rsidR="00E95D0C" w:rsidRPr="007F7775" w:rsidRDefault="00E95D0C" w:rsidP="00E95D0C">
      <w:pPr>
        <w:shd w:val="clear" w:color="auto" w:fill="CED4FD"/>
        <w:spacing w:after="0" w:line="240" w:lineRule="auto"/>
        <w:jc w:val="center"/>
        <w:rPr>
          <w:rFonts w:eastAsia="Times New Roman" w:cstheme="minorHAnsi"/>
          <w:b/>
          <w:bCs/>
          <w:color w:val="000066"/>
          <w:spacing w:val="45"/>
          <w:sz w:val="42"/>
          <w:szCs w:val="42"/>
          <w:lang w:eastAsia="ru-RU"/>
        </w:rPr>
      </w:pPr>
      <w:r w:rsidRPr="007F7775">
        <w:rPr>
          <w:rFonts w:eastAsia="Times New Roman" w:cstheme="minorHAnsi"/>
          <w:b/>
          <w:bCs/>
          <w:color w:val="000066"/>
          <w:spacing w:val="45"/>
          <w:sz w:val="42"/>
          <w:szCs w:val="42"/>
          <w:lang w:eastAsia="ru-RU"/>
        </w:rPr>
        <w:t>Призовой фонд 200 000 рублей</w:t>
      </w:r>
    </w:p>
    <w:p w:rsidR="00B77E5C" w:rsidRPr="007F7775" w:rsidRDefault="00B77E5C" w:rsidP="00B77E5C">
      <w:pPr>
        <w:pStyle w:val="a6"/>
        <w:spacing w:before="56" w:line="268" w:lineRule="auto"/>
        <w:ind w:right="141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 xml:space="preserve">                                                </w:t>
      </w:r>
    </w:p>
    <w:p w:rsidR="00E95D0C" w:rsidRPr="007F7775" w:rsidRDefault="00B77E5C" w:rsidP="00B77E5C">
      <w:pPr>
        <w:pStyle w:val="a6"/>
        <w:spacing w:before="56" w:line="268" w:lineRule="auto"/>
        <w:ind w:right="141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 xml:space="preserve">                                                   </w:t>
      </w:r>
      <w:r w:rsidRPr="007F7775">
        <w:rPr>
          <w:rFonts w:asciiTheme="minorHAnsi" w:hAnsiTheme="minorHAnsi" w:cstheme="minorHAnsi"/>
          <w:b/>
          <w:color w:val="3333CC"/>
          <w:sz w:val="44"/>
          <w:szCs w:val="44"/>
        </w:rPr>
        <w:t>13 марта 2022 года</w:t>
      </w:r>
      <w:r w:rsidRPr="007F7775">
        <w:rPr>
          <w:rFonts w:asciiTheme="minorHAnsi" w:hAnsiTheme="minorHAnsi" w:cstheme="minorHAnsi"/>
        </w:rPr>
        <w:t xml:space="preserve">                      </w:t>
      </w:r>
    </w:p>
    <w:p w:rsidR="00B77E5C" w:rsidRPr="007F7775" w:rsidRDefault="00B77E5C" w:rsidP="00C971CD">
      <w:pPr>
        <w:pStyle w:val="a6"/>
        <w:spacing w:before="56" w:line="268" w:lineRule="auto"/>
        <w:ind w:left="100" w:right="141" w:firstLine="710"/>
        <w:jc w:val="both"/>
        <w:rPr>
          <w:rFonts w:asciiTheme="minorHAnsi" w:hAnsiTheme="minorHAnsi" w:cstheme="minorHAnsi"/>
          <w:sz w:val="22"/>
          <w:szCs w:val="22"/>
        </w:rPr>
      </w:pPr>
      <w:r w:rsidRPr="007F7775">
        <w:rPr>
          <w:rFonts w:asciiTheme="minorHAnsi" w:hAnsiTheme="minorHAnsi" w:cstheme="minorHAnsi"/>
          <w:b/>
        </w:rPr>
        <w:t>САМОЕ СЕРДЦЕ МОСКВЫ</w:t>
      </w:r>
      <w:r w:rsidRPr="007F7775">
        <w:rPr>
          <w:rFonts w:asciiTheme="minorHAnsi" w:hAnsiTheme="minorHAnsi" w:cstheme="minorHAnsi"/>
        </w:rPr>
        <w:t xml:space="preserve"> - </w:t>
      </w:r>
      <w:r w:rsidR="00E95D0C" w:rsidRPr="007F7775">
        <w:rPr>
          <w:rFonts w:asciiTheme="minorHAnsi" w:hAnsiTheme="minorHAnsi" w:cstheme="minorHAnsi"/>
        </w:rPr>
        <w:t xml:space="preserve">ЦДРИ </w:t>
      </w:r>
      <w:r w:rsidR="00E95D0C" w:rsidRPr="007F7775">
        <w:rPr>
          <w:rFonts w:asciiTheme="minorHAnsi" w:hAnsiTheme="minorHAnsi" w:cstheme="minorHAnsi"/>
          <w:sz w:val="22"/>
          <w:szCs w:val="22"/>
        </w:rPr>
        <w:t>(</w:t>
      </w:r>
      <w:r w:rsidR="00E95D0C" w:rsidRPr="007F7775">
        <w:rPr>
          <w:rFonts w:asciiTheme="minorHAnsi" w:hAnsiTheme="minorHAnsi" w:cstheme="minorHAnsi"/>
          <w:i/>
          <w:sz w:val="22"/>
          <w:szCs w:val="22"/>
        </w:rPr>
        <w:t>Центральный</w:t>
      </w:r>
      <w:r w:rsidRPr="007F7775">
        <w:rPr>
          <w:rFonts w:asciiTheme="minorHAnsi" w:hAnsiTheme="minorHAnsi" w:cstheme="minorHAnsi"/>
          <w:i/>
          <w:sz w:val="22"/>
          <w:szCs w:val="22"/>
        </w:rPr>
        <w:t xml:space="preserve"> Дом </w:t>
      </w:r>
      <w:r w:rsidR="00E95D0C" w:rsidRPr="007F7775">
        <w:rPr>
          <w:rFonts w:asciiTheme="minorHAnsi" w:hAnsiTheme="minorHAnsi" w:cstheme="minorHAnsi"/>
          <w:i/>
          <w:sz w:val="22"/>
          <w:szCs w:val="22"/>
        </w:rPr>
        <w:t>работников искусств)</w:t>
      </w:r>
      <w:r w:rsidR="00E95D0C" w:rsidRPr="007F7775">
        <w:rPr>
          <w:rFonts w:asciiTheme="minorHAnsi" w:hAnsiTheme="minorHAnsi" w:cstheme="minorHAnsi"/>
          <w:sz w:val="22"/>
          <w:szCs w:val="22"/>
        </w:rPr>
        <w:t xml:space="preserve"> </w:t>
      </w:r>
      <w:r w:rsidRPr="007F77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E5C" w:rsidRPr="007F7775" w:rsidRDefault="00B77E5C" w:rsidP="00C971CD">
      <w:pPr>
        <w:pStyle w:val="a6"/>
        <w:spacing w:before="56" w:line="268" w:lineRule="auto"/>
        <w:ind w:right="141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 xml:space="preserve">             Пушечная ул., д. 9/6</w:t>
      </w:r>
    </w:p>
    <w:p w:rsidR="00E95D0C" w:rsidRPr="007F7775" w:rsidRDefault="00B77E5C" w:rsidP="00C971CD">
      <w:pPr>
        <w:pStyle w:val="a6"/>
        <w:spacing w:before="56" w:line="268" w:lineRule="auto"/>
        <w:ind w:left="100" w:right="141" w:firstLine="710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- одна минута от метро Кузнецкий Мост</w:t>
      </w:r>
    </w:p>
    <w:p w:rsidR="00E95D0C" w:rsidRPr="007F7775" w:rsidRDefault="00B77E5C" w:rsidP="00C971CD">
      <w:pPr>
        <w:pStyle w:val="a6"/>
        <w:spacing w:before="56" w:line="268" w:lineRule="auto"/>
        <w:ind w:left="100" w:right="141" w:firstLine="710"/>
        <w:jc w:val="both"/>
        <w:rPr>
          <w:rFonts w:asciiTheme="minorHAnsi" w:hAnsiTheme="minorHAnsi" w:cstheme="minorHAnsi"/>
          <w:sz w:val="24"/>
          <w:szCs w:val="24"/>
        </w:rPr>
      </w:pPr>
      <w:r w:rsidRPr="007F7775">
        <w:rPr>
          <w:rFonts w:asciiTheme="minorHAnsi" w:hAnsiTheme="minorHAnsi" w:cstheme="minorHAnsi"/>
        </w:rPr>
        <w:t xml:space="preserve">- напротив Центральный Детский Мир </w:t>
      </w:r>
      <w:r w:rsidR="00C971CD" w:rsidRPr="007F7775">
        <w:rPr>
          <w:rFonts w:asciiTheme="minorHAnsi" w:hAnsiTheme="minorHAnsi" w:cstheme="minorHAnsi"/>
          <w:sz w:val="24"/>
          <w:szCs w:val="24"/>
        </w:rPr>
        <w:t>(</w:t>
      </w:r>
      <w:r w:rsidR="00C971CD" w:rsidRPr="007F7775">
        <w:rPr>
          <w:rFonts w:asciiTheme="minorHAnsi" w:hAnsiTheme="minorHAnsi" w:cstheme="minorHAnsi"/>
          <w:i/>
          <w:sz w:val="22"/>
          <w:szCs w:val="22"/>
        </w:rPr>
        <w:t>платная подземная парковка</w:t>
      </w:r>
      <w:r w:rsidR="00C971CD" w:rsidRPr="007F7775">
        <w:rPr>
          <w:rFonts w:asciiTheme="minorHAnsi" w:hAnsiTheme="minorHAnsi" w:cstheme="minorHAnsi"/>
          <w:sz w:val="24"/>
          <w:szCs w:val="24"/>
        </w:rPr>
        <w:t>)</w:t>
      </w:r>
    </w:p>
    <w:p w:rsidR="00B77E5C" w:rsidRPr="007F7775" w:rsidRDefault="00B77E5C" w:rsidP="00C971CD">
      <w:pPr>
        <w:pStyle w:val="a6"/>
        <w:spacing w:before="56" w:line="268" w:lineRule="auto"/>
        <w:ind w:left="100" w:right="141" w:firstLine="710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- рядом Красная Площадь, Тверская улица</w:t>
      </w:r>
      <w:r w:rsidR="00C971CD" w:rsidRPr="007F7775">
        <w:rPr>
          <w:rFonts w:asciiTheme="minorHAnsi" w:hAnsiTheme="minorHAnsi" w:cstheme="minorHAnsi"/>
        </w:rPr>
        <w:t xml:space="preserve"> и ЦУМ</w:t>
      </w:r>
    </w:p>
    <w:p w:rsidR="00C971CD" w:rsidRPr="007F7775" w:rsidRDefault="00C971CD" w:rsidP="00C971CD">
      <w:pPr>
        <w:pStyle w:val="a6"/>
        <w:spacing w:before="56" w:line="268" w:lineRule="auto"/>
        <w:ind w:left="100" w:right="141" w:firstLine="710"/>
        <w:jc w:val="both"/>
        <w:rPr>
          <w:rFonts w:asciiTheme="minorHAnsi" w:hAnsiTheme="minorHAnsi" w:cstheme="minorHAnsi"/>
        </w:rPr>
      </w:pPr>
    </w:p>
    <w:p w:rsidR="00C971CD" w:rsidRPr="007F7775" w:rsidRDefault="00C971CD" w:rsidP="00C971CD">
      <w:pPr>
        <w:ind w:left="800"/>
        <w:rPr>
          <w:rFonts w:cstheme="minorHAnsi"/>
          <w:b/>
          <w:sz w:val="28"/>
        </w:rPr>
      </w:pPr>
      <w:r w:rsidRPr="007F7775">
        <w:rPr>
          <w:rFonts w:cstheme="minorHAnsi"/>
          <w:b/>
          <w:sz w:val="28"/>
          <w:u w:val="thick"/>
        </w:rPr>
        <w:t>Солисты.</w:t>
      </w:r>
    </w:p>
    <w:p w:rsidR="00C971CD" w:rsidRPr="007F7775" w:rsidRDefault="00C971CD" w:rsidP="00C971CD">
      <w:pPr>
        <w:pStyle w:val="a6"/>
        <w:spacing w:before="55" w:line="266" w:lineRule="auto"/>
        <w:ind w:left="100" w:right="673" w:firstLine="710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Победителям в каждой возрастной группе вручаются кубки и денежные премии:</w:t>
      </w:r>
    </w:p>
    <w:p w:rsidR="00C971CD" w:rsidRPr="007F7775" w:rsidRDefault="00C971CD" w:rsidP="00C971CD">
      <w:pPr>
        <w:pStyle w:val="a8"/>
        <w:numPr>
          <w:ilvl w:val="1"/>
          <w:numId w:val="1"/>
        </w:numPr>
        <w:tabs>
          <w:tab w:val="left" w:pos="961"/>
        </w:tabs>
        <w:spacing w:before="17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за 1 место – 15 000 рублей,</w:t>
      </w:r>
    </w:p>
    <w:p w:rsidR="00C971CD" w:rsidRPr="007F7775" w:rsidRDefault="00C971CD" w:rsidP="00C971CD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за 2 место – 10 000 рублей,</w:t>
      </w:r>
    </w:p>
    <w:p w:rsidR="00C971CD" w:rsidRPr="007F7775" w:rsidRDefault="00C971CD" w:rsidP="00C971CD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за 3 место – 5 000 рублей.</w:t>
      </w:r>
    </w:p>
    <w:p w:rsidR="00C971CD" w:rsidRPr="007F7775" w:rsidRDefault="00C971CD" w:rsidP="00E95D0C">
      <w:pPr>
        <w:pStyle w:val="a6"/>
        <w:spacing w:before="56" w:line="268" w:lineRule="auto"/>
        <w:ind w:left="100" w:right="141" w:firstLine="710"/>
        <w:jc w:val="both"/>
        <w:rPr>
          <w:rFonts w:asciiTheme="minorHAnsi" w:hAnsiTheme="minorHAnsi" w:cstheme="minorHAnsi"/>
        </w:rPr>
      </w:pPr>
    </w:p>
    <w:p w:rsidR="00C971CD" w:rsidRPr="007F7775" w:rsidRDefault="00C971CD" w:rsidP="00C971CD">
      <w:pPr>
        <w:spacing w:before="56"/>
        <w:ind w:left="800"/>
        <w:rPr>
          <w:rFonts w:cstheme="minorHAnsi"/>
          <w:b/>
          <w:sz w:val="28"/>
        </w:rPr>
      </w:pPr>
      <w:r w:rsidRPr="007F7775">
        <w:rPr>
          <w:rFonts w:cstheme="minorHAnsi"/>
          <w:b/>
          <w:sz w:val="28"/>
          <w:u w:val="thick"/>
        </w:rPr>
        <w:t>Ансамбли.</w:t>
      </w:r>
    </w:p>
    <w:p w:rsidR="00C971CD" w:rsidRPr="007F7775" w:rsidRDefault="00C971CD" w:rsidP="00C971CD">
      <w:pPr>
        <w:pStyle w:val="a8"/>
        <w:numPr>
          <w:ilvl w:val="1"/>
          <w:numId w:val="1"/>
        </w:numPr>
        <w:tabs>
          <w:tab w:val="left" w:pos="961"/>
        </w:tabs>
        <w:spacing w:line="321" w:lineRule="exact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за 1 место – 2</w:t>
      </w:r>
      <w:r w:rsidR="00CC436E">
        <w:rPr>
          <w:rFonts w:asciiTheme="minorHAnsi" w:hAnsiTheme="minorHAnsi" w:cstheme="minorHAnsi"/>
          <w:sz w:val="28"/>
          <w:lang w:val="en-US"/>
        </w:rPr>
        <w:t>5</w:t>
      </w:r>
      <w:r w:rsidRPr="007F7775">
        <w:rPr>
          <w:rFonts w:asciiTheme="minorHAnsi" w:hAnsiTheme="minorHAnsi" w:cstheme="minorHAnsi"/>
          <w:sz w:val="28"/>
        </w:rPr>
        <w:t> 000 рублей,</w:t>
      </w:r>
    </w:p>
    <w:p w:rsidR="00C971CD" w:rsidRPr="007F7775" w:rsidRDefault="00C971CD" w:rsidP="00C971CD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 xml:space="preserve">за 2 место – </w:t>
      </w:r>
      <w:r w:rsidR="00CC436E">
        <w:rPr>
          <w:rFonts w:asciiTheme="minorHAnsi" w:hAnsiTheme="minorHAnsi" w:cstheme="minorHAnsi"/>
          <w:sz w:val="28"/>
          <w:lang w:val="en-US"/>
        </w:rPr>
        <w:t>20</w:t>
      </w:r>
      <w:r w:rsidRPr="007F7775">
        <w:rPr>
          <w:rFonts w:asciiTheme="minorHAnsi" w:hAnsiTheme="minorHAnsi" w:cstheme="minorHAnsi"/>
          <w:sz w:val="28"/>
        </w:rPr>
        <w:t> 000 рублей,</w:t>
      </w:r>
    </w:p>
    <w:p w:rsidR="00C971CD" w:rsidRPr="007F7775" w:rsidRDefault="00C971CD" w:rsidP="00C971CD">
      <w:pPr>
        <w:pStyle w:val="a8"/>
        <w:numPr>
          <w:ilvl w:val="1"/>
          <w:numId w:val="1"/>
        </w:numPr>
        <w:tabs>
          <w:tab w:val="left" w:pos="961"/>
        </w:tabs>
        <w:spacing w:before="49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за 3 место – 1</w:t>
      </w:r>
      <w:r w:rsidR="00CC436E">
        <w:rPr>
          <w:rFonts w:asciiTheme="minorHAnsi" w:hAnsiTheme="minorHAnsi" w:cstheme="minorHAnsi"/>
          <w:sz w:val="28"/>
          <w:lang w:val="en-US"/>
        </w:rPr>
        <w:t>5</w:t>
      </w:r>
      <w:r w:rsidRPr="007F7775">
        <w:rPr>
          <w:rFonts w:asciiTheme="minorHAnsi" w:hAnsiTheme="minorHAnsi" w:cstheme="minorHAnsi"/>
          <w:sz w:val="28"/>
        </w:rPr>
        <w:t> 000 рублей.</w:t>
      </w:r>
    </w:p>
    <w:p w:rsidR="007F7775" w:rsidRPr="007F7775" w:rsidRDefault="007F7775" w:rsidP="00C971CD">
      <w:pPr>
        <w:pStyle w:val="a6"/>
        <w:spacing w:line="268" w:lineRule="auto"/>
        <w:ind w:right="141"/>
        <w:jc w:val="both"/>
        <w:rPr>
          <w:rFonts w:asciiTheme="minorHAnsi" w:hAnsiTheme="minorHAnsi" w:cstheme="minorHAnsi"/>
          <w:b/>
        </w:rPr>
      </w:pPr>
    </w:p>
    <w:p w:rsidR="00E95D0C" w:rsidRPr="007F7775" w:rsidRDefault="00E95D0C" w:rsidP="00C971CD">
      <w:pPr>
        <w:pStyle w:val="a6"/>
        <w:spacing w:line="268" w:lineRule="auto"/>
        <w:ind w:right="141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  <w:b/>
          <w:color w:val="3333CC"/>
        </w:rPr>
        <w:t>Чемпионат России по вокалу</w:t>
      </w:r>
      <w:r w:rsidRPr="007F7775">
        <w:rPr>
          <w:rFonts w:asciiTheme="minorHAnsi" w:hAnsiTheme="minorHAnsi" w:cstheme="minorHAnsi"/>
          <w:color w:val="3333CC"/>
        </w:rPr>
        <w:t xml:space="preserve"> </w:t>
      </w:r>
      <w:r w:rsidRPr="007F7775">
        <w:rPr>
          <w:rFonts w:asciiTheme="minorHAnsi" w:hAnsiTheme="minorHAnsi" w:cstheme="minorHAnsi"/>
        </w:rPr>
        <w:t>— это культурное мероприятие для солистов</w:t>
      </w:r>
      <w:r w:rsidR="00C971CD" w:rsidRPr="007F7775">
        <w:rPr>
          <w:rFonts w:asciiTheme="minorHAnsi" w:hAnsiTheme="minorHAnsi" w:cstheme="minorHAnsi"/>
        </w:rPr>
        <w:t xml:space="preserve"> и </w:t>
      </w:r>
      <w:r w:rsidR="00C971CD" w:rsidRPr="007F7775">
        <w:rPr>
          <w:rFonts w:asciiTheme="minorHAnsi" w:hAnsiTheme="minorHAnsi" w:cstheme="minorHAnsi"/>
        </w:rPr>
        <w:lastRenderedPageBreak/>
        <w:t xml:space="preserve">ансамблей </w:t>
      </w:r>
      <w:r w:rsidRPr="007F7775">
        <w:rPr>
          <w:rFonts w:asciiTheme="minorHAnsi" w:hAnsiTheme="minorHAnsi" w:cstheme="minorHAnsi"/>
        </w:rPr>
        <w:t>(дуэтов</w:t>
      </w:r>
      <w:r w:rsidR="00C971CD" w:rsidRPr="007F7775">
        <w:rPr>
          <w:rFonts w:asciiTheme="minorHAnsi" w:hAnsiTheme="minorHAnsi" w:cstheme="minorHAnsi"/>
        </w:rPr>
        <w:t xml:space="preserve">, трио, квартетов, квинтетов, хоров) </w:t>
      </w:r>
      <w:r w:rsidR="00C971CD" w:rsidRPr="007F7775">
        <w:rPr>
          <w:rFonts w:asciiTheme="minorHAnsi" w:hAnsiTheme="minorHAnsi" w:cstheme="minorHAnsi"/>
          <w:b/>
        </w:rPr>
        <w:t xml:space="preserve">из разных Стран и </w:t>
      </w:r>
      <w:r w:rsidR="00FE629A" w:rsidRPr="007F7775">
        <w:rPr>
          <w:rFonts w:asciiTheme="minorHAnsi" w:hAnsiTheme="minorHAnsi" w:cstheme="minorHAnsi"/>
          <w:b/>
        </w:rPr>
        <w:t xml:space="preserve">всех </w:t>
      </w:r>
      <w:r w:rsidR="00C971CD" w:rsidRPr="007F7775">
        <w:rPr>
          <w:rFonts w:asciiTheme="minorHAnsi" w:hAnsiTheme="minorHAnsi" w:cstheme="minorHAnsi"/>
          <w:b/>
        </w:rPr>
        <w:t>возрастов</w:t>
      </w:r>
      <w:r w:rsidR="00C971CD" w:rsidRPr="007F7775">
        <w:rPr>
          <w:rFonts w:asciiTheme="minorHAnsi" w:hAnsiTheme="minorHAnsi" w:cstheme="minorHAnsi"/>
        </w:rPr>
        <w:t xml:space="preserve">, </w:t>
      </w:r>
      <w:r w:rsidRPr="007F7775">
        <w:rPr>
          <w:rFonts w:asciiTheme="minorHAnsi" w:hAnsiTheme="minorHAnsi" w:cstheme="minorHAnsi"/>
        </w:rPr>
        <w:t>которое проходит в Москве в три этапа:</w:t>
      </w:r>
    </w:p>
    <w:p w:rsidR="00E95D0C" w:rsidRPr="007F7775" w:rsidRDefault="00E95D0C" w:rsidP="00C971CD">
      <w:pPr>
        <w:pStyle w:val="a8"/>
        <w:numPr>
          <w:ilvl w:val="1"/>
          <w:numId w:val="1"/>
        </w:numPr>
        <w:tabs>
          <w:tab w:val="left" w:pos="961"/>
        </w:tabs>
        <w:spacing w:before="25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 xml:space="preserve">Отборочный (первый) тур – </w:t>
      </w:r>
      <w:r w:rsidRPr="007F7775">
        <w:rPr>
          <w:rFonts w:asciiTheme="minorHAnsi" w:hAnsiTheme="minorHAnsi" w:cstheme="minorHAnsi"/>
          <w:b/>
          <w:sz w:val="28"/>
        </w:rPr>
        <w:t>заочная форма</w:t>
      </w:r>
      <w:r w:rsidRPr="007F7775">
        <w:rPr>
          <w:rFonts w:asciiTheme="minorHAnsi" w:hAnsiTheme="minorHAnsi" w:cstheme="minorHAnsi"/>
          <w:sz w:val="28"/>
        </w:rPr>
        <w:t>.</w:t>
      </w:r>
    </w:p>
    <w:p w:rsidR="00E95D0C" w:rsidRPr="007F7775" w:rsidRDefault="00E95D0C" w:rsidP="00C971CD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 xml:space="preserve">Полуфинал – </w:t>
      </w:r>
      <w:r w:rsidRPr="007F7775">
        <w:rPr>
          <w:rFonts w:asciiTheme="minorHAnsi" w:hAnsiTheme="minorHAnsi" w:cstheme="minorHAnsi"/>
          <w:b/>
          <w:sz w:val="28"/>
        </w:rPr>
        <w:t>очная форма</w:t>
      </w:r>
      <w:r w:rsidRPr="007F7775">
        <w:rPr>
          <w:rFonts w:asciiTheme="minorHAnsi" w:hAnsiTheme="minorHAnsi" w:cstheme="minorHAnsi"/>
          <w:sz w:val="28"/>
        </w:rPr>
        <w:t>.</w:t>
      </w:r>
    </w:p>
    <w:p w:rsidR="00FE629A" w:rsidRDefault="00E95D0C" w:rsidP="00FE629A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 xml:space="preserve">Финал – </w:t>
      </w:r>
      <w:r w:rsidRPr="007F7775">
        <w:rPr>
          <w:rFonts w:asciiTheme="minorHAnsi" w:hAnsiTheme="minorHAnsi" w:cstheme="minorHAnsi"/>
          <w:b/>
          <w:sz w:val="28"/>
        </w:rPr>
        <w:t>очная форма</w:t>
      </w:r>
      <w:r w:rsidRPr="007F7775">
        <w:rPr>
          <w:rFonts w:asciiTheme="minorHAnsi" w:hAnsiTheme="minorHAnsi" w:cstheme="minorHAnsi"/>
          <w:sz w:val="28"/>
        </w:rPr>
        <w:t>.</w:t>
      </w:r>
    </w:p>
    <w:p w:rsidR="007F7775" w:rsidRPr="007F7775" w:rsidRDefault="007F7775" w:rsidP="007F7775">
      <w:pPr>
        <w:pStyle w:val="a8"/>
        <w:tabs>
          <w:tab w:val="left" w:pos="961"/>
        </w:tabs>
        <w:spacing w:before="48"/>
        <w:jc w:val="both"/>
        <w:rPr>
          <w:rFonts w:asciiTheme="minorHAnsi" w:hAnsiTheme="minorHAnsi" w:cstheme="minorHAnsi"/>
          <w:sz w:val="28"/>
        </w:rPr>
      </w:pPr>
    </w:p>
    <w:p w:rsidR="00E95D0C" w:rsidRPr="007F7775" w:rsidRDefault="00E95D0C" w:rsidP="00FE629A">
      <w:pPr>
        <w:tabs>
          <w:tab w:val="left" w:pos="961"/>
        </w:tabs>
        <w:spacing w:before="48"/>
        <w:jc w:val="both"/>
        <w:rPr>
          <w:rFonts w:cstheme="minorHAnsi"/>
          <w:sz w:val="28"/>
          <w:szCs w:val="28"/>
        </w:rPr>
      </w:pPr>
      <w:r w:rsidRPr="007F7775">
        <w:rPr>
          <w:rFonts w:cstheme="minorHAnsi"/>
          <w:sz w:val="28"/>
          <w:szCs w:val="28"/>
        </w:rPr>
        <w:t>В Ф</w:t>
      </w:r>
      <w:r w:rsidR="00FE629A" w:rsidRPr="007F7775">
        <w:rPr>
          <w:rFonts w:cstheme="minorHAnsi"/>
          <w:sz w:val="28"/>
          <w:szCs w:val="28"/>
        </w:rPr>
        <w:t xml:space="preserve">инале </w:t>
      </w:r>
      <w:r w:rsidRPr="007F7775">
        <w:rPr>
          <w:rFonts w:cstheme="minorHAnsi"/>
          <w:sz w:val="28"/>
          <w:szCs w:val="28"/>
        </w:rPr>
        <w:t xml:space="preserve">каждой возрастной группы среди солистов и ансамблей решением жюри </w:t>
      </w:r>
      <w:r w:rsidRPr="007F7775">
        <w:rPr>
          <w:rFonts w:cstheme="minorHAnsi"/>
          <w:b/>
          <w:sz w:val="28"/>
          <w:szCs w:val="28"/>
        </w:rPr>
        <w:t>путём открытого голосования</w:t>
      </w:r>
      <w:r w:rsidRPr="007F7775">
        <w:rPr>
          <w:rFonts w:cstheme="minorHAnsi"/>
          <w:sz w:val="28"/>
          <w:szCs w:val="28"/>
        </w:rPr>
        <w:t xml:space="preserve"> определяются трое победителей, набравших максимальное количество баллов по итогам полуфинала и финала. Далее из этих 3-х победителей путём закрытого голосования определяются: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65"/>
        </w:tabs>
        <w:spacing w:before="47"/>
        <w:ind w:left="964" w:hanging="16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Чемпион России по вокалу (1 место)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59"/>
        </w:tabs>
        <w:spacing w:before="64"/>
        <w:ind w:left="958" w:hanging="159"/>
        <w:jc w:val="both"/>
        <w:rPr>
          <w:rFonts w:asciiTheme="minorHAnsi" w:hAnsiTheme="minorHAnsi" w:cstheme="minorHAnsi"/>
          <w:sz w:val="27"/>
        </w:rPr>
      </w:pPr>
      <w:r w:rsidRPr="007F7775">
        <w:rPr>
          <w:rFonts w:asciiTheme="minorHAnsi" w:hAnsiTheme="minorHAnsi" w:cstheme="minorHAnsi"/>
          <w:sz w:val="27"/>
        </w:rPr>
        <w:t>Серебряный призёр Чемпионата (2 место)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59"/>
        </w:tabs>
        <w:spacing w:before="64"/>
        <w:ind w:left="958" w:hanging="159"/>
        <w:jc w:val="both"/>
        <w:rPr>
          <w:rFonts w:asciiTheme="minorHAnsi" w:hAnsiTheme="minorHAnsi" w:cstheme="minorHAnsi"/>
          <w:sz w:val="27"/>
        </w:rPr>
      </w:pPr>
      <w:r w:rsidRPr="007F7775">
        <w:rPr>
          <w:rFonts w:asciiTheme="minorHAnsi" w:hAnsiTheme="minorHAnsi" w:cstheme="minorHAnsi"/>
          <w:sz w:val="27"/>
        </w:rPr>
        <w:t>Бронзовый призёр Чемпионата (3 место)</w:t>
      </w:r>
    </w:p>
    <w:p w:rsidR="00E95D0C" w:rsidRPr="007F7775" w:rsidRDefault="00E95D0C" w:rsidP="00E95D0C">
      <w:pPr>
        <w:pStyle w:val="a8"/>
        <w:tabs>
          <w:tab w:val="left" w:pos="1027"/>
        </w:tabs>
        <w:spacing w:before="55"/>
        <w:ind w:left="820"/>
        <w:jc w:val="both"/>
        <w:rPr>
          <w:rFonts w:asciiTheme="minorHAnsi" w:hAnsiTheme="minorHAnsi" w:cstheme="minorHAnsi"/>
          <w:sz w:val="27"/>
        </w:rPr>
      </w:pPr>
    </w:p>
    <w:p w:rsidR="00E95D0C" w:rsidRPr="007F7775" w:rsidRDefault="00E95D0C" w:rsidP="00FE629A">
      <w:pPr>
        <w:tabs>
          <w:tab w:val="left" w:pos="1027"/>
        </w:tabs>
        <w:spacing w:before="55"/>
        <w:jc w:val="both"/>
        <w:rPr>
          <w:rFonts w:cstheme="minorHAnsi"/>
          <w:b/>
          <w:sz w:val="27"/>
        </w:rPr>
      </w:pPr>
      <w:r w:rsidRPr="007F7775">
        <w:rPr>
          <w:rFonts w:cstheme="minorHAnsi"/>
          <w:b/>
          <w:sz w:val="27"/>
        </w:rPr>
        <w:t>Общее количество набранных баллов при этом не учитывается!</w:t>
      </w:r>
    </w:p>
    <w:p w:rsidR="00E95D0C" w:rsidRPr="007F7775" w:rsidRDefault="00E95D0C" w:rsidP="00FE629A">
      <w:pPr>
        <w:pStyle w:val="a6"/>
        <w:spacing w:before="70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Все участники Чемпионата получают одно из следующих званий: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61"/>
        </w:tabs>
        <w:spacing w:before="75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«Чемпион России по вокалу»;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«Серебряный призёр Чемпионата»;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«Бронзовый призёр Чемпионата»;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sz w:val="28"/>
        </w:rPr>
      </w:pPr>
      <w:r w:rsidRPr="007F7775">
        <w:rPr>
          <w:rFonts w:asciiTheme="minorHAnsi" w:hAnsiTheme="minorHAnsi" w:cstheme="minorHAnsi"/>
          <w:sz w:val="28"/>
        </w:rPr>
        <w:t>«Финалист Чемпионата»;</w:t>
      </w:r>
    </w:p>
    <w:p w:rsidR="00E95D0C" w:rsidRPr="007F7775" w:rsidRDefault="00E95D0C" w:rsidP="00E95D0C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i/>
          <w:sz w:val="28"/>
        </w:rPr>
      </w:pPr>
      <w:r w:rsidRPr="007F7775">
        <w:rPr>
          <w:rFonts w:asciiTheme="minorHAnsi" w:hAnsiTheme="minorHAnsi" w:cstheme="minorHAnsi"/>
          <w:sz w:val="28"/>
        </w:rPr>
        <w:t xml:space="preserve">«Полуфиналист Чемпионата» </w:t>
      </w:r>
      <w:r w:rsidRPr="007F7775">
        <w:rPr>
          <w:rFonts w:asciiTheme="minorHAnsi" w:hAnsiTheme="minorHAnsi" w:cstheme="minorHAnsi"/>
          <w:i/>
          <w:sz w:val="28"/>
        </w:rPr>
        <w:t>(не прошедшие в финал);</w:t>
      </w:r>
    </w:p>
    <w:p w:rsidR="00E95D0C" w:rsidRPr="007F7775" w:rsidRDefault="00E95D0C" w:rsidP="00C971CD">
      <w:pPr>
        <w:pStyle w:val="a8"/>
        <w:numPr>
          <w:ilvl w:val="1"/>
          <w:numId w:val="1"/>
        </w:numPr>
        <w:tabs>
          <w:tab w:val="left" w:pos="961"/>
        </w:tabs>
        <w:spacing w:before="48"/>
        <w:ind w:hanging="155"/>
        <w:jc w:val="both"/>
        <w:rPr>
          <w:rFonts w:asciiTheme="minorHAnsi" w:hAnsiTheme="minorHAnsi" w:cstheme="minorHAnsi"/>
          <w:i/>
          <w:sz w:val="28"/>
        </w:rPr>
      </w:pPr>
      <w:r w:rsidRPr="007F7775">
        <w:rPr>
          <w:rFonts w:asciiTheme="minorHAnsi" w:hAnsiTheme="minorHAnsi" w:cstheme="minorHAnsi"/>
          <w:sz w:val="28"/>
        </w:rPr>
        <w:t xml:space="preserve">«Участник Чемпионата» </w:t>
      </w:r>
      <w:r w:rsidRPr="007F7775">
        <w:rPr>
          <w:rFonts w:asciiTheme="minorHAnsi" w:hAnsiTheme="minorHAnsi" w:cstheme="minorHAnsi"/>
          <w:i/>
          <w:sz w:val="28"/>
        </w:rPr>
        <w:t>(не прошедшие в полуфинал или прошедшие, но не выступившие в полуфинале).</w:t>
      </w:r>
    </w:p>
    <w:p w:rsidR="00E95D0C" w:rsidRPr="00E95D0C" w:rsidRDefault="00E95D0C" w:rsidP="00E95D0C">
      <w:pPr>
        <w:pStyle w:val="a6"/>
        <w:spacing w:before="4"/>
        <w:jc w:val="both"/>
        <w:rPr>
          <w:rFonts w:asciiTheme="minorHAnsi" w:hAnsiTheme="minorHAnsi" w:cstheme="minorHAnsi"/>
          <w:i/>
          <w:sz w:val="37"/>
        </w:rPr>
      </w:pPr>
    </w:p>
    <w:p w:rsidR="00E95D0C" w:rsidRPr="00E95D0C" w:rsidRDefault="00E95D0C" w:rsidP="00FE629A">
      <w:pPr>
        <w:pStyle w:val="a6"/>
        <w:ind w:right="988"/>
        <w:jc w:val="both"/>
        <w:rPr>
          <w:rFonts w:asciiTheme="minorHAnsi" w:hAnsiTheme="minorHAnsi" w:cstheme="minorHAnsi"/>
        </w:rPr>
      </w:pPr>
      <w:r w:rsidRPr="00E95D0C">
        <w:rPr>
          <w:rFonts w:asciiTheme="minorHAnsi" w:hAnsiTheme="minorHAnsi" w:cstheme="minorHAnsi"/>
        </w:rPr>
        <w:t>Все педагоги получают бла</w:t>
      </w:r>
      <w:r w:rsidR="00FE629A">
        <w:rPr>
          <w:rFonts w:asciiTheme="minorHAnsi" w:hAnsiTheme="minorHAnsi" w:cstheme="minorHAnsi"/>
        </w:rPr>
        <w:t>годарственные пис</w:t>
      </w:r>
      <w:r w:rsidR="00F62A2A">
        <w:rPr>
          <w:rFonts w:asciiTheme="minorHAnsi" w:hAnsiTheme="minorHAnsi" w:cstheme="minorHAnsi"/>
        </w:rPr>
        <w:t>ьма.</w:t>
      </w:r>
    </w:p>
    <w:p w:rsidR="00E95D0C" w:rsidRPr="00E95D0C" w:rsidRDefault="00E95D0C" w:rsidP="00E95D0C">
      <w:pPr>
        <w:pStyle w:val="a6"/>
        <w:spacing w:before="11"/>
        <w:rPr>
          <w:rFonts w:asciiTheme="minorHAnsi" w:hAnsiTheme="minorHAnsi" w:cstheme="minorHAnsi"/>
          <w:sz w:val="32"/>
        </w:rPr>
      </w:pPr>
    </w:p>
    <w:p w:rsidR="007F7775" w:rsidRPr="007F7775" w:rsidRDefault="00E95D0C" w:rsidP="007F7775">
      <w:pPr>
        <w:shd w:val="clear" w:color="auto" w:fill="CED4FD"/>
        <w:spacing w:after="0" w:line="240" w:lineRule="auto"/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</w:pPr>
      <w:r w:rsidRPr="00FE629A"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  <w:t>Преимущества</w:t>
      </w:r>
    </w:p>
    <w:p w:rsidR="00DC1426" w:rsidRPr="00DC1426" w:rsidRDefault="00DC1426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1426">
        <w:rPr>
          <w:rFonts w:eastAsia="Times New Roman" w:cstheme="minorHAnsi"/>
          <w:b/>
          <w:color w:val="000000"/>
          <w:sz w:val="28"/>
          <w:szCs w:val="28"/>
          <w:lang w:eastAsia="ru-RU"/>
        </w:rPr>
        <w:t>Пунктуальность:</w:t>
      </w:r>
      <w:r w:rsidRPr="00DC142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поминутное расписание выступлений участников публикуется на сайте примерно за неделю до конкурса и соблюдается с точностью «плюс-минус 10 минут»!</w:t>
      </w:r>
    </w:p>
    <w:p w:rsidR="00FE629A" w:rsidRDefault="00DC1426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1426">
        <w:rPr>
          <w:rFonts w:eastAsia="Times New Roman" w:cstheme="minorHAnsi"/>
          <w:b/>
          <w:color w:val="000000"/>
          <w:sz w:val="28"/>
          <w:szCs w:val="28"/>
          <w:lang w:eastAsia="ru-RU"/>
        </w:rPr>
        <w:t>Открытость:</w:t>
      </w:r>
      <w:r w:rsidRPr="00DC142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E629A">
        <w:rPr>
          <w:sz w:val="28"/>
        </w:rPr>
        <w:t xml:space="preserve">оценивание участника в Полуфинале и в Финале осуществляется по </w:t>
      </w:r>
      <w:r w:rsidR="00FE629A">
        <w:rPr>
          <w:b/>
          <w:sz w:val="28"/>
        </w:rPr>
        <w:t xml:space="preserve">12-бальной системе </w:t>
      </w:r>
      <w:r w:rsidR="00FE629A">
        <w:rPr>
          <w:sz w:val="28"/>
        </w:rPr>
        <w:t xml:space="preserve">путём </w:t>
      </w:r>
      <w:r w:rsidR="00FE629A" w:rsidRPr="00D560FA">
        <w:rPr>
          <w:b/>
          <w:sz w:val="28"/>
        </w:rPr>
        <w:t>открытого</w:t>
      </w:r>
      <w:r w:rsidR="00FE629A">
        <w:rPr>
          <w:b/>
          <w:sz w:val="28"/>
        </w:rPr>
        <w:t xml:space="preserve"> </w:t>
      </w:r>
      <w:r w:rsidR="00FE629A">
        <w:rPr>
          <w:sz w:val="28"/>
        </w:rPr>
        <w:t xml:space="preserve">голосования. В финале из 3-х участников возрастной группы, набравших максимальное количество баллов по итогам Полуфинала и Финала, члены жюри определяют победителей путём закрытого голосования на сцене. При этом баллы, полученные в предыдущем туре и в финале </w:t>
      </w:r>
      <w:r w:rsidR="00FE629A" w:rsidRPr="00292DAB">
        <w:rPr>
          <w:b/>
          <w:sz w:val="28"/>
        </w:rPr>
        <w:t>не учитываются</w:t>
      </w:r>
      <w:r w:rsidRPr="00DC142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</w:p>
    <w:p w:rsidR="00DC1426" w:rsidRDefault="00DC1426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142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Видео онлайн-трансляция </w:t>
      </w:r>
      <w:r w:rsidR="006A138A" w:rsidRPr="006A138A">
        <w:rPr>
          <w:rFonts w:eastAsia="Times New Roman" w:cstheme="minorHAnsi"/>
          <w:b/>
          <w:color w:val="000000"/>
          <w:sz w:val="28"/>
          <w:szCs w:val="28"/>
          <w:lang w:eastAsia="ru-RU"/>
        </w:rPr>
        <w:t>Чемпионата</w:t>
      </w:r>
      <w:r w:rsidRPr="00DC1426">
        <w:rPr>
          <w:rFonts w:eastAsia="Times New Roman" w:cstheme="minorHAnsi"/>
          <w:b/>
          <w:color w:val="000000"/>
          <w:sz w:val="28"/>
          <w:szCs w:val="28"/>
          <w:lang w:eastAsia="ru-RU"/>
        </w:rPr>
        <w:t>!</w:t>
      </w:r>
    </w:p>
    <w:p w:rsidR="007F7775" w:rsidRDefault="007F7775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775" w:rsidRDefault="007F7775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775" w:rsidRDefault="007F7775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A717E" w:rsidRPr="00DC1426" w:rsidRDefault="004A717E" w:rsidP="00DC1426">
      <w:pPr>
        <w:spacing w:after="0" w:line="37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E629A" w:rsidRPr="00FE629A" w:rsidRDefault="00FE629A" w:rsidP="00FE629A">
      <w:pPr>
        <w:shd w:val="clear" w:color="auto" w:fill="CED4FD"/>
        <w:spacing w:after="0" w:line="240" w:lineRule="auto"/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  <w:t>Важно</w:t>
      </w:r>
    </w:p>
    <w:p w:rsidR="007F7775" w:rsidRDefault="00DC1426" w:rsidP="007F7775">
      <w:pPr>
        <w:jc w:val="both"/>
        <w:rPr>
          <w:bCs/>
          <w:sz w:val="28"/>
          <w:szCs w:val="28"/>
        </w:rPr>
      </w:pPr>
      <w:r w:rsidRPr="00DC1426">
        <w:rPr>
          <w:bCs/>
          <w:sz w:val="28"/>
          <w:szCs w:val="28"/>
        </w:rPr>
        <w:t xml:space="preserve">Подавая заявку и/или принимая участие в конкурсном выступлении и/или ином мероприятии (предусмотренном Оргкомитетом в программе) каждый участник </w:t>
      </w:r>
      <w:r w:rsidRPr="00DC1426">
        <w:rPr>
          <w:bCs/>
          <w:i/>
          <w:iCs/>
          <w:sz w:val="28"/>
          <w:szCs w:val="28"/>
        </w:rPr>
        <w:t>(включая руководителя, педагога, законного представителя, сопровождающего и прочих заинтересованных лиц)</w:t>
      </w:r>
      <w:r w:rsidRPr="00DC1426">
        <w:rPr>
          <w:bCs/>
          <w:sz w:val="28"/>
          <w:szCs w:val="28"/>
        </w:rPr>
        <w:t xml:space="preserve"> </w:t>
      </w:r>
      <w:r w:rsidRPr="00DC1426">
        <w:rPr>
          <w:b/>
          <w:bCs/>
          <w:sz w:val="28"/>
          <w:szCs w:val="28"/>
        </w:rPr>
        <w:t>автоматически подтверждает</w:t>
      </w:r>
      <w:r w:rsidRPr="00DC1426">
        <w:rPr>
          <w:bCs/>
          <w:sz w:val="28"/>
          <w:szCs w:val="28"/>
        </w:rPr>
        <w:t xml:space="preserve">, что с условиями и правилами, указанными в настоящем Положении, </w:t>
      </w:r>
      <w:r w:rsidRPr="00DC1426">
        <w:rPr>
          <w:b/>
          <w:bCs/>
          <w:i/>
          <w:iCs/>
          <w:sz w:val="28"/>
          <w:szCs w:val="28"/>
        </w:rPr>
        <w:t>ознакомлен и согласен</w:t>
      </w:r>
      <w:r w:rsidRPr="00DC1426">
        <w:rPr>
          <w:bCs/>
          <w:sz w:val="28"/>
          <w:szCs w:val="28"/>
        </w:rPr>
        <w:t>.</w:t>
      </w:r>
    </w:p>
    <w:p w:rsidR="007F7775" w:rsidRPr="007F7775" w:rsidRDefault="007F7775" w:rsidP="007F7775">
      <w:pPr>
        <w:jc w:val="both"/>
        <w:rPr>
          <w:bCs/>
          <w:sz w:val="28"/>
          <w:szCs w:val="28"/>
        </w:rPr>
      </w:pPr>
    </w:p>
    <w:p w:rsidR="00050CCF" w:rsidRPr="00FE629A" w:rsidRDefault="007F7775" w:rsidP="00050CCF">
      <w:pPr>
        <w:shd w:val="clear" w:color="auto" w:fill="CED4FD"/>
        <w:spacing w:after="0" w:line="240" w:lineRule="auto"/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  <w:t>Условия участия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529"/>
        </w:tabs>
        <w:spacing w:before="63" w:line="237" w:lineRule="auto"/>
        <w:ind w:left="100" w:right="1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Для участия в Отборочном (первом) туре необходимо заполнить заявку на участие здесь: </w:t>
      </w:r>
      <w:hyperlink r:id="rId8" w:history="1"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</w:rPr>
          <w:t>http://ermolov.ru/zayavka.php?fes</w:t>
        </w:r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</w:rPr>
          <w:t>t</w:t>
        </w:r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</w:rPr>
          <w:t>=</w:t>
        </w:r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champ</w:t>
        </w:r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</w:rPr>
          <w:t>_</w:t>
        </w:r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</w:rPr>
          <w:t>2</w:t>
        </w:r>
        <w:r w:rsidR="00CC436E" w:rsidRPr="004A5830">
          <w:rPr>
            <w:rStyle w:val="a5"/>
            <w:rFonts w:asciiTheme="minorHAnsi" w:hAnsiTheme="minorHAnsi" w:cstheme="minorHAnsi"/>
            <w:sz w:val="28"/>
            <w:szCs w:val="28"/>
          </w:rPr>
          <w:t>022</w:t>
        </w:r>
      </w:hyperlink>
    </w:p>
    <w:p w:rsidR="007F7775" w:rsidRPr="007F7775" w:rsidRDefault="007F7775" w:rsidP="007F7775">
      <w:pPr>
        <w:pStyle w:val="a8"/>
        <w:numPr>
          <w:ilvl w:val="1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После подачи заявки на указанный заявителем адрес </w:t>
      </w:r>
      <w:r w:rsidRPr="007F7775">
        <w:rPr>
          <w:rFonts w:asciiTheme="minorHAnsi" w:hAnsiTheme="minorHAnsi" w:cstheme="minorHAnsi"/>
          <w:i/>
          <w:sz w:val="28"/>
          <w:szCs w:val="28"/>
        </w:rPr>
        <w:t>электронной почты</w:t>
      </w:r>
      <w:r w:rsidRPr="007F7775">
        <w:rPr>
          <w:rFonts w:asciiTheme="minorHAnsi" w:hAnsiTheme="minorHAnsi" w:cstheme="minorHAnsi"/>
          <w:sz w:val="28"/>
          <w:szCs w:val="28"/>
        </w:rPr>
        <w:t xml:space="preserve"> автоматически отправляется </w:t>
      </w:r>
      <w:r w:rsidRPr="007F7775">
        <w:rPr>
          <w:rFonts w:asciiTheme="minorHAnsi" w:hAnsiTheme="minorHAnsi" w:cstheme="minorHAnsi"/>
          <w:b/>
          <w:sz w:val="28"/>
          <w:szCs w:val="28"/>
        </w:rPr>
        <w:t>письмо-подтверждение</w:t>
      </w:r>
      <w:r w:rsidRPr="007F7775">
        <w:rPr>
          <w:rFonts w:asciiTheme="minorHAnsi" w:hAnsiTheme="minorHAnsi" w:cstheme="minorHAnsi"/>
          <w:sz w:val="28"/>
          <w:szCs w:val="28"/>
        </w:rPr>
        <w:t xml:space="preserve">, содержащее всю необходимую информацию и реквизиты для оплаты участия на основе безоговорочного принятия (акцепта) участником </w:t>
      </w:r>
      <w:r w:rsidRPr="007F7775">
        <w:rPr>
          <w:rFonts w:asciiTheme="minorHAnsi" w:hAnsiTheme="minorHAnsi" w:cstheme="minorHAnsi"/>
          <w:b/>
          <w:sz w:val="28"/>
          <w:szCs w:val="28"/>
        </w:rPr>
        <w:t>договора публичной оферты</w:t>
      </w:r>
      <w:r w:rsidRPr="007F7775">
        <w:rPr>
          <w:rFonts w:asciiTheme="minorHAnsi" w:hAnsiTheme="minorHAnsi" w:cstheme="minorHAnsi"/>
          <w:sz w:val="28"/>
          <w:szCs w:val="28"/>
        </w:rPr>
        <w:t>.</w:t>
      </w:r>
    </w:p>
    <w:p w:rsidR="007F7775" w:rsidRDefault="007F7775" w:rsidP="007F7775">
      <w:pPr>
        <w:pStyle w:val="a8"/>
        <w:numPr>
          <w:ilvl w:val="1"/>
          <w:numId w:val="4"/>
        </w:numPr>
        <w:tabs>
          <w:tab w:val="left" w:pos="521"/>
        </w:tabs>
        <w:spacing w:before="1" w:line="321" w:lineRule="exact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b/>
          <w:sz w:val="28"/>
          <w:szCs w:val="28"/>
        </w:rPr>
        <w:t>В течени</w:t>
      </w:r>
      <w:proofErr w:type="gramStart"/>
      <w:r w:rsidRPr="007F7775">
        <w:rPr>
          <w:rFonts w:asciiTheme="minorHAnsi" w:hAnsiTheme="minorHAnsi" w:cstheme="minorHAnsi"/>
          <w:b/>
          <w:sz w:val="28"/>
          <w:szCs w:val="28"/>
        </w:rPr>
        <w:t>и</w:t>
      </w:r>
      <w:proofErr w:type="gramEnd"/>
      <w:r w:rsidRPr="007F7775">
        <w:rPr>
          <w:rFonts w:asciiTheme="minorHAnsi" w:hAnsiTheme="minorHAnsi" w:cstheme="minorHAnsi"/>
          <w:b/>
          <w:sz w:val="28"/>
          <w:szCs w:val="28"/>
        </w:rPr>
        <w:t xml:space="preserve"> трёх дней после письма – подтверждения </w:t>
      </w:r>
      <w:r w:rsidRPr="007F7775">
        <w:rPr>
          <w:rFonts w:asciiTheme="minorHAnsi" w:hAnsiTheme="minorHAnsi" w:cstheme="minorHAnsi"/>
          <w:sz w:val="28"/>
          <w:szCs w:val="28"/>
        </w:rPr>
        <w:t xml:space="preserve">необходимо оплатить организационный взнос (выставленный счет) за участие в </w:t>
      </w:r>
      <w:r w:rsidR="00F62A2A">
        <w:rPr>
          <w:rFonts w:asciiTheme="minorHAnsi" w:hAnsiTheme="minorHAnsi" w:cstheme="minorHAnsi"/>
          <w:sz w:val="28"/>
          <w:szCs w:val="28"/>
        </w:rPr>
        <w:t>Чемпионате</w:t>
      </w:r>
      <w:r w:rsidRPr="007F7775">
        <w:rPr>
          <w:rFonts w:asciiTheme="minorHAnsi" w:hAnsiTheme="minorHAnsi" w:cstheme="minorHAnsi"/>
          <w:sz w:val="28"/>
          <w:szCs w:val="28"/>
        </w:rPr>
        <w:t xml:space="preserve"> и прислать </w:t>
      </w:r>
      <w:r w:rsidR="00F62A2A">
        <w:rPr>
          <w:rFonts w:asciiTheme="minorHAnsi" w:hAnsiTheme="minorHAnsi" w:cstheme="minorHAnsi"/>
          <w:sz w:val="28"/>
          <w:szCs w:val="28"/>
        </w:rPr>
        <w:t xml:space="preserve">фото на номер </w:t>
      </w:r>
      <w:proofErr w:type="spellStart"/>
      <w:r w:rsidR="00F62A2A">
        <w:rPr>
          <w:rFonts w:asciiTheme="minorHAnsi" w:hAnsiTheme="minorHAnsi" w:cstheme="minorHAnsi"/>
          <w:sz w:val="28"/>
          <w:szCs w:val="28"/>
          <w:lang w:val="en-GB"/>
        </w:rPr>
        <w:t>WhatsApp</w:t>
      </w:r>
      <w:proofErr w:type="spellEnd"/>
      <w:r w:rsidR="00F62A2A" w:rsidRPr="00F62A2A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 xml:space="preserve"> </w:t>
      </w:r>
      <w:r w:rsidR="00F62A2A">
        <w:rPr>
          <w:rFonts w:asciiTheme="minorHAnsi" w:hAnsiTheme="minorHAnsi" w:cstheme="minorHAnsi"/>
          <w:sz w:val="28"/>
          <w:szCs w:val="28"/>
        </w:rPr>
        <w:t xml:space="preserve">89262867231 </w:t>
      </w:r>
      <w:r w:rsidRPr="007F7775">
        <w:rPr>
          <w:rFonts w:asciiTheme="minorHAnsi" w:hAnsiTheme="minorHAnsi" w:cstheme="minorHAnsi"/>
          <w:sz w:val="28"/>
          <w:szCs w:val="28"/>
        </w:rPr>
        <w:t>с пометкой "ОПЛАТА за Ф.И.О.</w:t>
      </w:r>
      <w:r w:rsidR="00DB66F4">
        <w:rPr>
          <w:rFonts w:asciiTheme="minorHAnsi" w:hAnsiTheme="minorHAnsi" w:cstheme="minorHAnsi"/>
          <w:sz w:val="28"/>
          <w:szCs w:val="28"/>
        </w:rPr>
        <w:t xml:space="preserve"> + </w:t>
      </w:r>
      <w:r w:rsidR="00DB66F4" w:rsidRPr="00DB66F4">
        <w:rPr>
          <w:rFonts w:asciiTheme="minorHAnsi" w:hAnsiTheme="minorHAnsi" w:cstheme="minorHAnsi"/>
          <w:sz w:val="28"/>
          <w:szCs w:val="28"/>
        </w:rPr>
        <w:t>учетный номер участника</w:t>
      </w:r>
      <w:r w:rsidRPr="007F7775">
        <w:rPr>
          <w:rFonts w:asciiTheme="minorHAnsi" w:hAnsiTheme="minorHAnsi" w:cstheme="minorHAnsi"/>
          <w:sz w:val="28"/>
          <w:szCs w:val="28"/>
        </w:rPr>
        <w:t>".</w:t>
      </w:r>
    </w:p>
    <w:p w:rsidR="00DB66F4" w:rsidRPr="00DB66F4" w:rsidRDefault="00DB66F4" w:rsidP="007F7775">
      <w:pPr>
        <w:pStyle w:val="a8"/>
        <w:numPr>
          <w:ilvl w:val="1"/>
          <w:numId w:val="4"/>
        </w:numPr>
        <w:tabs>
          <w:tab w:val="left" w:pos="521"/>
        </w:tabs>
        <w:spacing w:before="1" w:line="321" w:lineRule="exact"/>
        <w:rPr>
          <w:rFonts w:asciiTheme="minorHAnsi" w:hAnsiTheme="minorHAnsi" w:cstheme="minorHAnsi"/>
          <w:b/>
          <w:sz w:val="28"/>
          <w:szCs w:val="28"/>
        </w:rPr>
      </w:pPr>
      <w:r w:rsidRPr="00DB66F4">
        <w:rPr>
          <w:rFonts w:asciiTheme="minorHAnsi" w:hAnsiTheme="minorHAnsi" w:cstheme="minorHAnsi"/>
          <w:b/>
          <w:sz w:val="28"/>
          <w:szCs w:val="28"/>
        </w:rPr>
        <w:t>Заявка считается зарегистрированной после подтверждения оплаты.</w:t>
      </w:r>
    </w:p>
    <w:p w:rsidR="00DB66F4" w:rsidRPr="00DB66F4" w:rsidRDefault="00DB66F4" w:rsidP="00DB66F4">
      <w:pPr>
        <w:pStyle w:val="a8"/>
        <w:numPr>
          <w:ilvl w:val="1"/>
          <w:numId w:val="4"/>
        </w:numPr>
        <w:tabs>
          <w:tab w:val="left" w:pos="521"/>
        </w:tabs>
        <w:spacing w:before="1" w:line="321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66F4">
        <w:rPr>
          <w:rFonts w:asciiTheme="minorHAnsi" w:hAnsiTheme="minorHAnsi" w:cstheme="minorHAnsi"/>
          <w:sz w:val="28"/>
          <w:szCs w:val="28"/>
        </w:rPr>
        <w:t>В случае неоплаты участия в трехдневный срок место может быть отдано другому участнику. В этом случае претензии по приему заявки не принимаются.</w:t>
      </w:r>
    </w:p>
    <w:p w:rsidR="00DB66F4" w:rsidRDefault="00DB66F4" w:rsidP="00DB66F4">
      <w:pPr>
        <w:pStyle w:val="a8"/>
        <w:tabs>
          <w:tab w:val="left" w:pos="521"/>
        </w:tabs>
        <w:spacing w:before="1" w:line="321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</w:p>
    <w:p w:rsidR="00DB66F4" w:rsidRPr="00DB66F4" w:rsidRDefault="00DB66F4" w:rsidP="00DB66F4">
      <w:pPr>
        <w:pStyle w:val="a8"/>
        <w:tabs>
          <w:tab w:val="left" w:pos="521"/>
        </w:tabs>
        <w:spacing w:before="1" w:line="321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DB66F4">
        <w:rPr>
          <w:rFonts w:asciiTheme="minorHAnsi" w:hAnsiTheme="minorHAnsi" w:cstheme="minorHAnsi"/>
          <w:i/>
          <w:sz w:val="28"/>
          <w:szCs w:val="28"/>
        </w:rPr>
        <w:t>при аннулировании заявки</w:t>
      </w:r>
      <w:r w:rsidRPr="00DB66F4">
        <w:rPr>
          <w:rFonts w:asciiTheme="minorHAnsi" w:hAnsiTheme="minorHAnsi" w:cstheme="minorHAnsi"/>
          <w:sz w:val="28"/>
          <w:szCs w:val="28"/>
        </w:rPr>
        <w:t xml:space="preserve"> </w:t>
      </w:r>
      <w:r w:rsidRPr="00DB66F4">
        <w:rPr>
          <w:rFonts w:asciiTheme="minorHAnsi" w:hAnsiTheme="minorHAnsi" w:cstheme="minorHAnsi"/>
          <w:i/>
          <w:sz w:val="28"/>
          <w:szCs w:val="28"/>
        </w:rPr>
        <w:t xml:space="preserve">участником в срок до </w:t>
      </w:r>
      <w:r>
        <w:rPr>
          <w:rFonts w:asciiTheme="minorHAnsi" w:hAnsiTheme="minorHAnsi" w:cstheme="minorHAnsi"/>
          <w:i/>
          <w:sz w:val="28"/>
          <w:szCs w:val="28"/>
        </w:rPr>
        <w:t>6 марта</w:t>
      </w:r>
      <w:r w:rsidR="00F62A2A">
        <w:rPr>
          <w:rFonts w:asciiTheme="minorHAnsi" w:hAnsiTheme="minorHAnsi" w:cstheme="minorHAnsi"/>
          <w:sz w:val="28"/>
          <w:szCs w:val="28"/>
        </w:rPr>
        <w:t xml:space="preserve"> удерживается сумма 2</w:t>
      </w:r>
      <w:r w:rsidRPr="00DB66F4">
        <w:rPr>
          <w:rFonts w:asciiTheme="minorHAnsi" w:hAnsiTheme="minorHAnsi" w:cstheme="minorHAnsi"/>
          <w:sz w:val="28"/>
          <w:szCs w:val="28"/>
        </w:rPr>
        <w:t>000 рублей за регистрацию и оформление заявки. Данная сумма является фактически понесенными расходами Оргкомитета по приему, обработке и</w:t>
      </w:r>
      <w:r w:rsidR="00F62A2A">
        <w:rPr>
          <w:rFonts w:asciiTheme="minorHAnsi" w:hAnsiTheme="minorHAnsi" w:cstheme="minorHAnsi"/>
          <w:sz w:val="28"/>
          <w:szCs w:val="28"/>
        </w:rPr>
        <w:t xml:space="preserve"> бронировании заявки участника </w:t>
      </w:r>
    </w:p>
    <w:p w:rsidR="00DB66F4" w:rsidRDefault="00DB66F4" w:rsidP="00DB66F4">
      <w:pPr>
        <w:pStyle w:val="a8"/>
        <w:tabs>
          <w:tab w:val="left" w:pos="521"/>
        </w:tabs>
        <w:spacing w:before="1" w:line="321" w:lineRule="exact"/>
        <w:ind w:left="520"/>
        <w:jc w:val="both"/>
        <w:rPr>
          <w:rFonts w:asciiTheme="minorHAnsi" w:hAnsiTheme="minorHAnsi" w:cstheme="minorHAnsi"/>
          <w:sz w:val="28"/>
          <w:szCs w:val="28"/>
        </w:rPr>
      </w:pPr>
      <w:r w:rsidRPr="00DB66F4">
        <w:rPr>
          <w:rFonts w:asciiTheme="minorHAnsi" w:hAnsiTheme="minorHAnsi" w:cstheme="minorHAnsi"/>
          <w:sz w:val="28"/>
          <w:szCs w:val="28"/>
        </w:rPr>
        <w:t xml:space="preserve">- </w:t>
      </w:r>
      <w:r w:rsidRPr="00DB66F4">
        <w:rPr>
          <w:rFonts w:asciiTheme="minorHAnsi" w:hAnsiTheme="minorHAnsi" w:cstheme="minorHAnsi"/>
          <w:i/>
          <w:sz w:val="28"/>
          <w:szCs w:val="28"/>
        </w:rPr>
        <w:t xml:space="preserve">при аннулировании заявки в срок с </w:t>
      </w:r>
      <w:r>
        <w:rPr>
          <w:rFonts w:asciiTheme="minorHAnsi" w:hAnsiTheme="minorHAnsi" w:cstheme="minorHAnsi"/>
          <w:i/>
          <w:sz w:val="28"/>
          <w:szCs w:val="28"/>
        </w:rPr>
        <w:t>6 марта по 12 марта</w:t>
      </w:r>
      <w:r w:rsidRPr="00DB66F4">
        <w:rPr>
          <w:rFonts w:asciiTheme="minorHAnsi" w:hAnsiTheme="minorHAnsi" w:cstheme="minorHAnsi"/>
          <w:sz w:val="28"/>
          <w:szCs w:val="28"/>
        </w:rPr>
        <w:t xml:space="preserve"> организационный взнос не возвращается (возможна скидка 50%</w:t>
      </w:r>
      <w:r w:rsidR="00CC436E">
        <w:rPr>
          <w:rFonts w:asciiTheme="minorHAnsi" w:hAnsiTheme="minorHAnsi" w:cstheme="minorHAnsi"/>
          <w:sz w:val="28"/>
          <w:szCs w:val="28"/>
        </w:rPr>
        <w:t xml:space="preserve"> на участие в следующем</w:t>
      </w:r>
      <w:r w:rsidR="00CC436E" w:rsidRPr="00CC436E">
        <w:rPr>
          <w:rFonts w:asciiTheme="minorHAnsi" w:hAnsiTheme="minorHAnsi" w:cstheme="minorHAnsi"/>
          <w:sz w:val="28"/>
          <w:szCs w:val="28"/>
        </w:rPr>
        <w:t xml:space="preserve"> </w:t>
      </w:r>
      <w:r w:rsidR="00CC436E">
        <w:rPr>
          <w:rFonts w:asciiTheme="minorHAnsi" w:hAnsiTheme="minorHAnsi" w:cstheme="minorHAnsi"/>
          <w:sz w:val="28"/>
          <w:szCs w:val="28"/>
        </w:rPr>
        <w:t>Чемпионате</w:t>
      </w:r>
      <w:r w:rsidRPr="00DB66F4">
        <w:rPr>
          <w:rFonts w:asciiTheme="minorHAnsi" w:hAnsiTheme="minorHAnsi" w:cstheme="minorHAnsi"/>
          <w:sz w:val="28"/>
          <w:szCs w:val="28"/>
        </w:rPr>
        <w:t xml:space="preserve">, по решению оргкомитета). Данная сумма является фактически понесенными расходами Оргкомитета по организации конкурсного выступления участника (присутствие жюри, аренда зала, предоставление всего необходимого для </w:t>
      </w:r>
      <w:r w:rsidR="00F62A2A">
        <w:rPr>
          <w:rFonts w:asciiTheme="minorHAnsi" w:hAnsiTheme="minorHAnsi" w:cstheme="minorHAnsi"/>
          <w:sz w:val="28"/>
          <w:szCs w:val="28"/>
        </w:rPr>
        <w:t>выступления согласно положению</w:t>
      </w:r>
      <w:r w:rsidRPr="00DB66F4">
        <w:rPr>
          <w:rFonts w:asciiTheme="minorHAnsi" w:hAnsiTheme="minorHAnsi" w:cstheme="minorHAnsi"/>
          <w:sz w:val="28"/>
          <w:szCs w:val="28"/>
        </w:rPr>
        <w:t>).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521"/>
        </w:tabs>
        <w:spacing w:before="21" w:line="232" w:lineRule="auto"/>
        <w:ind w:left="100" w:right="272" w:firstLine="0"/>
        <w:rPr>
          <w:rFonts w:asciiTheme="minorHAnsi" w:hAnsiTheme="minorHAnsi" w:cstheme="minorHAnsi"/>
          <w:sz w:val="28"/>
          <w:szCs w:val="28"/>
        </w:rPr>
      </w:pPr>
      <w:r w:rsidRPr="005F15F7">
        <w:rPr>
          <w:rFonts w:asciiTheme="minorHAnsi" w:hAnsiTheme="minorHAnsi" w:cstheme="minorHAnsi"/>
          <w:b/>
          <w:sz w:val="28"/>
          <w:szCs w:val="28"/>
        </w:rPr>
        <w:t>Конкурсант</w:t>
      </w:r>
      <w:r w:rsidRPr="007F7775">
        <w:rPr>
          <w:rFonts w:asciiTheme="minorHAnsi" w:hAnsiTheme="minorHAnsi" w:cstheme="minorHAnsi"/>
          <w:sz w:val="28"/>
          <w:szCs w:val="28"/>
        </w:rPr>
        <w:t xml:space="preserve"> имеет право принимать участие в чемпионате как солист, а также входить в состав вокального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коллектива.</w:t>
      </w:r>
    </w:p>
    <w:p w:rsidR="007F7775" w:rsidRPr="005F15F7" w:rsidRDefault="007F7775" w:rsidP="007F7775">
      <w:pPr>
        <w:pStyle w:val="a8"/>
        <w:numPr>
          <w:ilvl w:val="1"/>
          <w:numId w:val="4"/>
        </w:numPr>
        <w:tabs>
          <w:tab w:val="left" w:pos="529"/>
        </w:tabs>
        <w:spacing w:before="5" w:line="247" w:lineRule="auto"/>
        <w:ind w:left="100" w:right="121" w:firstLine="0"/>
        <w:jc w:val="both"/>
        <w:rPr>
          <w:rFonts w:asciiTheme="minorHAnsi" w:hAnsiTheme="minorHAnsi" w:cstheme="minorHAnsi"/>
          <w:sz w:val="28"/>
          <w:szCs w:val="28"/>
        </w:rPr>
        <w:sectPr w:rsidR="007F7775" w:rsidRPr="005F15F7">
          <w:pgSz w:w="11900" w:h="16840"/>
          <w:pgMar w:top="1360" w:right="580" w:bottom="280" w:left="1180" w:header="720" w:footer="720" w:gutter="0"/>
          <w:cols w:space="720"/>
        </w:sectPr>
      </w:pPr>
      <w:r w:rsidRPr="007F7775">
        <w:rPr>
          <w:rFonts w:asciiTheme="minorHAnsi" w:hAnsiTheme="minorHAnsi" w:cstheme="minorHAnsi"/>
          <w:sz w:val="28"/>
          <w:szCs w:val="28"/>
        </w:rPr>
        <w:t>Участники должны прибыть в место проведения прослушивани</w:t>
      </w:r>
      <w:r w:rsidR="006A138A">
        <w:rPr>
          <w:rFonts w:asciiTheme="minorHAnsi" w:hAnsiTheme="minorHAnsi" w:cstheme="minorHAnsi"/>
          <w:sz w:val="28"/>
          <w:szCs w:val="28"/>
        </w:rPr>
        <w:t>я</w:t>
      </w:r>
      <w:r w:rsidRPr="007F7775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b/>
          <w:sz w:val="28"/>
          <w:szCs w:val="28"/>
        </w:rPr>
        <w:t xml:space="preserve">не менее, чем за 90 минут </w:t>
      </w:r>
      <w:r w:rsidRPr="007F7775">
        <w:rPr>
          <w:rFonts w:asciiTheme="minorHAnsi" w:hAnsiTheme="minorHAnsi" w:cstheme="minorHAnsi"/>
          <w:sz w:val="28"/>
          <w:szCs w:val="28"/>
        </w:rPr>
        <w:t>до начала выступления, указанного в программе и лично подтвердить своё участие на регистрации. Участники должны быть готовы</w:t>
      </w:r>
      <w:r w:rsidR="005F15F7">
        <w:rPr>
          <w:rFonts w:asciiTheme="minorHAnsi" w:hAnsiTheme="minorHAnsi" w:cstheme="minorHAnsi"/>
          <w:sz w:val="28"/>
          <w:szCs w:val="28"/>
        </w:rPr>
        <w:t xml:space="preserve"> к  выходу на сцену не менее</w:t>
      </w:r>
      <w:proofErr w:type="gramStart"/>
      <w:r w:rsidR="005F15F7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="005F15F7" w:rsidRPr="005F15F7">
        <w:rPr>
          <w:rFonts w:asciiTheme="minorHAnsi" w:hAnsiTheme="minorHAnsi" w:cstheme="minorHAnsi"/>
          <w:b/>
          <w:sz w:val="28"/>
          <w:szCs w:val="28"/>
        </w:rPr>
        <w:t>чем за 30 минут до начала  выступления</w:t>
      </w:r>
      <w:r w:rsidR="005F15F7">
        <w:rPr>
          <w:rFonts w:asciiTheme="minorHAnsi" w:hAnsiTheme="minorHAnsi" w:cstheme="minorHAnsi"/>
          <w:sz w:val="28"/>
          <w:szCs w:val="28"/>
        </w:rPr>
        <w:t>, указанного в программе.</w:t>
      </w:r>
    </w:p>
    <w:p w:rsidR="007F7775" w:rsidRPr="007F7775" w:rsidRDefault="007F7775" w:rsidP="005F15F7">
      <w:pPr>
        <w:tabs>
          <w:tab w:val="left" w:pos="529"/>
        </w:tabs>
        <w:spacing w:before="63" w:line="237" w:lineRule="auto"/>
        <w:ind w:left="100" w:right="120"/>
        <w:rPr>
          <w:rFonts w:cstheme="minorHAnsi"/>
          <w:sz w:val="28"/>
          <w:szCs w:val="28"/>
        </w:rPr>
      </w:pPr>
      <w:r w:rsidRPr="007F7775">
        <w:rPr>
          <w:rFonts w:cstheme="minorHAnsi"/>
          <w:sz w:val="28"/>
          <w:szCs w:val="28"/>
        </w:rPr>
        <w:lastRenderedPageBreak/>
        <w:t>Песня может исполняться на любом</w:t>
      </w:r>
      <w:r w:rsidR="005F15F7">
        <w:rPr>
          <w:rFonts w:cstheme="minorHAnsi"/>
          <w:sz w:val="28"/>
          <w:szCs w:val="28"/>
        </w:rPr>
        <w:t xml:space="preserve"> </w:t>
      </w:r>
      <w:r w:rsidRPr="007F7775">
        <w:rPr>
          <w:rFonts w:cstheme="minorHAnsi"/>
          <w:sz w:val="28"/>
          <w:szCs w:val="28"/>
        </w:rPr>
        <w:t>языке</w:t>
      </w:r>
    </w:p>
    <w:p w:rsidR="00526F7B" w:rsidRDefault="00526F7B" w:rsidP="007F7775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sz w:val="28"/>
          <w:szCs w:val="28"/>
        </w:rPr>
      </w:pPr>
      <w:r w:rsidRPr="00526F7B">
        <w:rPr>
          <w:rFonts w:asciiTheme="minorHAnsi" w:hAnsiTheme="minorHAnsi" w:cstheme="minorHAnsi"/>
          <w:sz w:val="28"/>
          <w:szCs w:val="28"/>
        </w:rPr>
        <w:t xml:space="preserve">Если участник проходит в Полуфинал, то производится остальная часть оплаты конкурсного взноса за участие в </w:t>
      </w:r>
      <w:r w:rsidR="004A717E">
        <w:rPr>
          <w:rFonts w:asciiTheme="minorHAnsi" w:hAnsiTheme="minorHAnsi" w:cstheme="minorHAnsi"/>
          <w:sz w:val="28"/>
          <w:szCs w:val="28"/>
        </w:rPr>
        <w:t>Ч</w:t>
      </w:r>
      <w:r w:rsidRPr="00526F7B">
        <w:rPr>
          <w:rFonts w:asciiTheme="minorHAnsi" w:hAnsiTheme="minorHAnsi" w:cstheme="minorHAnsi"/>
          <w:sz w:val="28"/>
          <w:szCs w:val="28"/>
        </w:rPr>
        <w:t>емпионате.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Заявки принимаются </w:t>
      </w:r>
      <w:r w:rsidR="00520F22">
        <w:rPr>
          <w:rFonts w:asciiTheme="minorHAnsi" w:hAnsiTheme="minorHAnsi" w:cstheme="minorHAnsi"/>
          <w:b/>
          <w:sz w:val="28"/>
          <w:szCs w:val="28"/>
        </w:rPr>
        <w:t>до 10</w:t>
      </w:r>
      <w:r w:rsidRPr="007F7775">
        <w:rPr>
          <w:rFonts w:asciiTheme="minorHAnsi" w:hAnsiTheme="minorHAnsi" w:cstheme="minorHAnsi"/>
          <w:b/>
          <w:sz w:val="28"/>
          <w:szCs w:val="28"/>
        </w:rPr>
        <w:t xml:space="preserve"> февраля</w:t>
      </w:r>
      <w:r w:rsidRPr="007F7775">
        <w:rPr>
          <w:rFonts w:asciiTheme="minorHAnsi" w:hAnsiTheme="minorHAnsi" w:cstheme="minorHAnsi"/>
          <w:sz w:val="28"/>
          <w:szCs w:val="28"/>
        </w:rPr>
        <w:t xml:space="preserve"> 2022 года.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Оплата за участие в отборочном туре принимается </w:t>
      </w:r>
      <w:r w:rsidRPr="007F7775">
        <w:rPr>
          <w:rFonts w:asciiTheme="minorHAnsi" w:hAnsiTheme="minorHAnsi" w:cstheme="minorHAnsi"/>
          <w:b/>
          <w:sz w:val="28"/>
          <w:szCs w:val="28"/>
        </w:rPr>
        <w:t xml:space="preserve">до </w:t>
      </w:r>
      <w:r w:rsidR="00520F22">
        <w:rPr>
          <w:rFonts w:asciiTheme="minorHAnsi" w:hAnsiTheme="minorHAnsi" w:cstheme="minorHAnsi"/>
          <w:b/>
          <w:sz w:val="28"/>
          <w:szCs w:val="28"/>
        </w:rPr>
        <w:t>12</w:t>
      </w:r>
      <w:r w:rsidRPr="007F7775">
        <w:rPr>
          <w:rFonts w:asciiTheme="minorHAnsi" w:hAnsiTheme="minorHAnsi" w:cstheme="minorHAnsi"/>
          <w:b/>
          <w:sz w:val="28"/>
          <w:szCs w:val="28"/>
        </w:rPr>
        <w:t xml:space="preserve"> февраля</w:t>
      </w:r>
      <w:r w:rsidRPr="007F7775">
        <w:rPr>
          <w:rFonts w:asciiTheme="minorHAnsi" w:hAnsiTheme="minorHAnsi" w:cstheme="minorHAnsi"/>
          <w:sz w:val="28"/>
          <w:szCs w:val="28"/>
        </w:rPr>
        <w:t xml:space="preserve"> 2022 года.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Результаты отборочного тура будут известны </w:t>
      </w:r>
      <w:r w:rsidRPr="007F7775">
        <w:rPr>
          <w:rFonts w:asciiTheme="minorHAnsi" w:hAnsiTheme="minorHAnsi" w:cstheme="minorHAnsi"/>
          <w:b/>
          <w:sz w:val="28"/>
          <w:szCs w:val="28"/>
        </w:rPr>
        <w:t xml:space="preserve">не позднее </w:t>
      </w:r>
      <w:r w:rsidR="00520F22">
        <w:rPr>
          <w:rFonts w:asciiTheme="minorHAnsi" w:hAnsiTheme="minorHAnsi" w:cstheme="minorHAnsi"/>
          <w:b/>
          <w:sz w:val="28"/>
          <w:szCs w:val="28"/>
        </w:rPr>
        <w:t>17 февраля</w:t>
      </w:r>
      <w:r w:rsidRPr="007F7775">
        <w:rPr>
          <w:rFonts w:asciiTheme="minorHAnsi" w:hAnsiTheme="minorHAnsi" w:cstheme="minorHAnsi"/>
          <w:sz w:val="28"/>
          <w:szCs w:val="28"/>
        </w:rPr>
        <w:t xml:space="preserve"> 2022 года.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Льготная оплата за Полуфинал принимается </w:t>
      </w:r>
      <w:r w:rsidRPr="007F7775">
        <w:rPr>
          <w:rFonts w:asciiTheme="minorHAnsi" w:hAnsiTheme="minorHAnsi" w:cstheme="minorHAnsi"/>
          <w:b/>
          <w:sz w:val="28"/>
          <w:szCs w:val="28"/>
        </w:rPr>
        <w:t xml:space="preserve">до </w:t>
      </w:r>
      <w:r w:rsidR="00520F22">
        <w:rPr>
          <w:rFonts w:asciiTheme="minorHAnsi" w:hAnsiTheme="minorHAnsi" w:cstheme="minorHAnsi"/>
          <w:b/>
          <w:sz w:val="28"/>
          <w:szCs w:val="28"/>
        </w:rPr>
        <w:t>20 февраля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F7775" w:rsidRPr="007F7775" w:rsidRDefault="005F15F7" w:rsidP="007F7775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Полная оплата (100 %)</w:t>
      </w:r>
      <w:r w:rsidR="00520F22">
        <w:rPr>
          <w:rFonts w:asciiTheme="minorHAnsi" w:hAnsiTheme="minorHAnsi" w:cstheme="minorHAnsi"/>
          <w:b/>
          <w:sz w:val="28"/>
          <w:szCs w:val="28"/>
        </w:rPr>
        <w:t xml:space="preserve"> должна быть произведена до 01</w:t>
      </w:r>
      <w:r w:rsidR="007F7775" w:rsidRPr="007F7775">
        <w:rPr>
          <w:rFonts w:asciiTheme="minorHAnsi" w:hAnsiTheme="minorHAnsi" w:cstheme="minorHAnsi"/>
          <w:b/>
          <w:sz w:val="28"/>
          <w:szCs w:val="28"/>
        </w:rPr>
        <w:t xml:space="preserve"> марта 2022 года.</w:t>
      </w:r>
    </w:p>
    <w:p w:rsidR="007F7775" w:rsidRPr="007F7775" w:rsidRDefault="007F7775" w:rsidP="005F15F7">
      <w:pPr>
        <w:pStyle w:val="a8"/>
        <w:numPr>
          <w:ilvl w:val="1"/>
          <w:numId w:val="4"/>
        </w:numPr>
        <w:tabs>
          <w:tab w:val="left" w:pos="541"/>
        </w:tabs>
        <w:spacing w:before="22" w:line="237" w:lineRule="auto"/>
        <w:ind w:left="100" w:right="119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 xml:space="preserve">Если участник проходит отбор, то в </w:t>
      </w:r>
      <w:r w:rsidRPr="005F15F7">
        <w:rPr>
          <w:rFonts w:asciiTheme="minorHAnsi" w:hAnsiTheme="minorHAnsi" w:cstheme="minorHAnsi"/>
          <w:b/>
          <w:sz w:val="28"/>
          <w:szCs w:val="28"/>
        </w:rPr>
        <w:t>Полуфинале</w:t>
      </w:r>
      <w:r w:rsidRPr="007F7775">
        <w:rPr>
          <w:rFonts w:asciiTheme="minorHAnsi" w:hAnsiTheme="minorHAnsi" w:cstheme="minorHAnsi"/>
          <w:sz w:val="28"/>
          <w:szCs w:val="28"/>
        </w:rPr>
        <w:t xml:space="preserve"> исполняет другую песню на любом языке</w:t>
      </w:r>
      <w:r w:rsidR="00CC436E">
        <w:rPr>
          <w:rFonts w:asciiTheme="minorHAnsi" w:hAnsiTheme="minorHAnsi" w:cstheme="minorHAnsi"/>
          <w:sz w:val="28"/>
          <w:szCs w:val="28"/>
        </w:rPr>
        <w:t xml:space="preserve"> (Произведение №2 в заявке)</w:t>
      </w:r>
      <w:r w:rsidRPr="007F7775">
        <w:rPr>
          <w:rFonts w:asciiTheme="minorHAnsi" w:hAnsiTheme="minorHAnsi" w:cstheme="minorHAnsi"/>
          <w:sz w:val="28"/>
          <w:szCs w:val="28"/>
        </w:rPr>
        <w:t xml:space="preserve">. Это может быть песня любого жанрового направления (эстрадный вокал, народный вокал, академический вокал, фольклор, </w:t>
      </w:r>
      <w:proofErr w:type="spellStart"/>
      <w:r w:rsidRPr="007F7775">
        <w:rPr>
          <w:rFonts w:asciiTheme="minorHAnsi" w:hAnsiTheme="minorHAnsi" w:cstheme="minorHAnsi"/>
          <w:sz w:val="28"/>
          <w:szCs w:val="28"/>
        </w:rPr>
        <w:t>этника</w:t>
      </w:r>
      <w:proofErr w:type="spellEnd"/>
      <w:r w:rsidRPr="007F7775">
        <w:rPr>
          <w:rFonts w:asciiTheme="minorHAnsi" w:hAnsiTheme="minorHAnsi" w:cstheme="minorHAnsi"/>
          <w:sz w:val="28"/>
          <w:szCs w:val="28"/>
        </w:rPr>
        <w:t>, национальная эстрада, джазовый вокал, патриотическая песня и др.),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b/>
          <w:sz w:val="28"/>
          <w:szCs w:val="28"/>
        </w:rPr>
        <w:t>ограничений в выборе нет</w:t>
      </w:r>
      <w:r w:rsidRPr="007F7775">
        <w:rPr>
          <w:rFonts w:asciiTheme="minorHAnsi" w:hAnsiTheme="minorHAnsi" w:cstheme="minorHAnsi"/>
          <w:sz w:val="28"/>
          <w:szCs w:val="28"/>
        </w:rPr>
        <w:t xml:space="preserve">. </w:t>
      </w:r>
      <w:r w:rsidRPr="005F15F7">
        <w:rPr>
          <w:rFonts w:asciiTheme="minorHAnsi" w:hAnsiTheme="minorHAnsi" w:cstheme="minorHAnsi"/>
          <w:b/>
          <w:sz w:val="28"/>
          <w:szCs w:val="28"/>
        </w:rPr>
        <w:t>В</w:t>
      </w:r>
      <w:r w:rsidR="005F15F7" w:rsidRPr="005F15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F15F7">
        <w:rPr>
          <w:rFonts w:asciiTheme="minorHAnsi" w:hAnsiTheme="minorHAnsi" w:cstheme="minorHAnsi"/>
          <w:b/>
          <w:sz w:val="28"/>
          <w:szCs w:val="28"/>
        </w:rPr>
        <w:t>финале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="00CC436E">
        <w:rPr>
          <w:rFonts w:asciiTheme="minorHAnsi" w:hAnsiTheme="minorHAnsi" w:cstheme="minorHAnsi"/>
          <w:sz w:val="28"/>
          <w:szCs w:val="28"/>
        </w:rPr>
        <w:t xml:space="preserve">исполняется </w:t>
      </w:r>
      <w:r w:rsidRPr="007F7775">
        <w:rPr>
          <w:rFonts w:asciiTheme="minorHAnsi" w:hAnsiTheme="minorHAnsi" w:cstheme="minorHAnsi"/>
          <w:sz w:val="28"/>
          <w:szCs w:val="28"/>
        </w:rPr>
        <w:t>песня,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не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исполнявшаяся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ранее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этим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участником на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Чемпионате</w:t>
      </w:r>
      <w:r w:rsidR="00EE1FD5">
        <w:rPr>
          <w:rFonts w:asciiTheme="minorHAnsi" w:hAnsiTheme="minorHAnsi" w:cstheme="minorHAnsi"/>
          <w:sz w:val="28"/>
          <w:szCs w:val="28"/>
        </w:rPr>
        <w:t xml:space="preserve"> </w:t>
      </w:r>
      <w:r w:rsidR="00EE1FD5">
        <w:rPr>
          <w:rFonts w:asciiTheme="minorHAnsi" w:hAnsiTheme="minorHAnsi" w:cstheme="minorHAnsi"/>
          <w:sz w:val="28"/>
          <w:szCs w:val="28"/>
        </w:rPr>
        <w:t>(Произведение №</w:t>
      </w:r>
      <w:r w:rsidR="00EE1FD5">
        <w:rPr>
          <w:rFonts w:asciiTheme="minorHAnsi" w:hAnsiTheme="minorHAnsi" w:cstheme="minorHAnsi"/>
          <w:sz w:val="28"/>
          <w:szCs w:val="28"/>
        </w:rPr>
        <w:t>3</w:t>
      </w:r>
      <w:r w:rsidR="00EE1FD5">
        <w:rPr>
          <w:rFonts w:asciiTheme="minorHAnsi" w:hAnsiTheme="minorHAnsi" w:cstheme="minorHAnsi"/>
          <w:sz w:val="28"/>
          <w:szCs w:val="28"/>
        </w:rPr>
        <w:t xml:space="preserve"> в заявке)</w:t>
      </w:r>
      <w:r w:rsidRPr="007F7775">
        <w:rPr>
          <w:rFonts w:asciiTheme="minorHAnsi" w:hAnsiTheme="minorHAnsi" w:cstheme="minorHAnsi"/>
          <w:sz w:val="28"/>
          <w:szCs w:val="28"/>
        </w:rPr>
        <w:t>.</w:t>
      </w:r>
    </w:p>
    <w:p w:rsidR="005F15F7" w:rsidRDefault="007F7775" w:rsidP="005F15F7">
      <w:pPr>
        <w:pStyle w:val="a8"/>
        <w:numPr>
          <w:ilvl w:val="1"/>
          <w:numId w:val="4"/>
        </w:numPr>
        <w:tabs>
          <w:tab w:val="left" w:pos="521"/>
        </w:tabs>
        <w:spacing w:before="24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В Чемпионате предусмотрены следующие возрастные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категории:</w:t>
      </w:r>
    </w:p>
    <w:p w:rsidR="007F7775" w:rsidRPr="005F15F7" w:rsidRDefault="007F7775" w:rsidP="005F15F7">
      <w:pPr>
        <w:pStyle w:val="a8"/>
        <w:tabs>
          <w:tab w:val="left" w:pos="521"/>
        </w:tabs>
        <w:spacing w:before="24"/>
        <w:ind w:left="520"/>
        <w:jc w:val="both"/>
        <w:rPr>
          <w:rFonts w:asciiTheme="minorHAnsi" w:hAnsiTheme="minorHAnsi" w:cstheme="minorHAnsi"/>
          <w:color w:val="3333CC"/>
          <w:sz w:val="28"/>
          <w:szCs w:val="28"/>
        </w:rPr>
      </w:pPr>
      <w:r w:rsidRPr="005F15F7">
        <w:rPr>
          <w:rFonts w:asciiTheme="minorHAnsi" w:hAnsiTheme="minorHAnsi" w:cstheme="minorHAnsi"/>
          <w:color w:val="3333CC"/>
          <w:sz w:val="28"/>
          <w:szCs w:val="28"/>
          <w:u w:val="thick"/>
        </w:rPr>
        <w:t>Солисты</w:t>
      </w:r>
    </w:p>
    <w:p w:rsidR="007F7775" w:rsidRPr="007F7775" w:rsidRDefault="007F7775" w:rsidP="005F15F7">
      <w:pPr>
        <w:pStyle w:val="2"/>
        <w:spacing w:before="6"/>
        <w:jc w:val="both"/>
        <w:rPr>
          <w:rFonts w:asciiTheme="minorHAnsi" w:hAnsiTheme="minorHAnsi" w:cstheme="minorHAnsi"/>
          <w:sz w:val="28"/>
          <w:szCs w:val="28"/>
        </w:rPr>
      </w:pPr>
    </w:p>
    <w:p w:rsidR="007F7775" w:rsidRPr="007F7775" w:rsidRDefault="00EE1FD5" w:rsidP="005F15F7">
      <w:pPr>
        <w:pStyle w:val="a8"/>
        <w:numPr>
          <w:ilvl w:val="0"/>
          <w:numId w:val="3"/>
        </w:numPr>
        <w:tabs>
          <w:tab w:val="left" w:pos="820"/>
          <w:tab w:val="left" w:pos="821"/>
        </w:tabs>
        <w:spacing w:line="280" w:lineRule="exact"/>
        <w:ind w:hanging="3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7F7775" w:rsidRPr="007F7775">
        <w:rPr>
          <w:rFonts w:asciiTheme="minorHAnsi" w:hAnsiTheme="minorHAnsi" w:cstheme="minorHAnsi"/>
          <w:sz w:val="28"/>
          <w:szCs w:val="28"/>
        </w:rPr>
        <w:t>-10 лет (дети);</w:t>
      </w:r>
    </w:p>
    <w:p w:rsidR="007F7775" w:rsidRPr="007F7775" w:rsidRDefault="007F7775" w:rsidP="005F15F7">
      <w:pPr>
        <w:pStyle w:val="a8"/>
        <w:numPr>
          <w:ilvl w:val="0"/>
          <w:numId w:val="3"/>
        </w:numPr>
        <w:tabs>
          <w:tab w:val="left" w:pos="820"/>
          <w:tab w:val="left" w:pos="821"/>
        </w:tabs>
        <w:spacing w:line="287" w:lineRule="exact"/>
        <w:ind w:hanging="361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11-15 лет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(юниоры);</w:t>
      </w:r>
    </w:p>
    <w:p w:rsidR="005F15F7" w:rsidRDefault="007F7775" w:rsidP="005F15F7">
      <w:pPr>
        <w:pStyle w:val="a8"/>
        <w:numPr>
          <w:ilvl w:val="0"/>
          <w:numId w:val="3"/>
        </w:numPr>
        <w:tabs>
          <w:tab w:val="left" w:pos="820"/>
          <w:tab w:val="left" w:pos="821"/>
        </w:tabs>
        <w:spacing w:line="314" w:lineRule="exact"/>
        <w:ind w:hanging="361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от 16 и старше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(взрослые).</w:t>
      </w:r>
    </w:p>
    <w:p w:rsidR="005F15F7" w:rsidRDefault="005F15F7" w:rsidP="005F15F7">
      <w:pPr>
        <w:tabs>
          <w:tab w:val="left" w:pos="820"/>
          <w:tab w:val="left" w:pos="821"/>
        </w:tabs>
        <w:spacing w:line="314" w:lineRule="exact"/>
        <w:ind w:left="459"/>
        <w:jc w:val="both"/>
        <w:rPr>
          <w:rFonts w:cstheme="minorHAnsi"/>
          <w:sz w:val="28"/>
          <w:szCs w:val="28"/>
          <w:u w:val="thick"/>
        </w:rPr>
      </w:pPr>
    </w:p>
    <w:p w:rsidR="007F7775" w:rsidRPr="005F15F7" w:rsidRDefault="005F15F7" w:rsidP="005F15F7">
      <w:pPr>
        <w:tabs>
          <w:tab w:val="left" w:pos="820"/>
          <w:tab w:val="left" w:pos="821"/>
        </w:tabs>
        <w:spacing w:line="314" w:lineRule="exact"/>
        <w:ind w:left="459"/>
        <w:jc w:val="both"/>
        <w:rPr>
          <w:rFonts w:cstheme="minorHAnsi"/>
          <w:color w:val="3333CC"/>
          <w:sz w:val="28"/>
          <w:szCs w:val="28"/>
        </w:rPr>
      </w:pPr>
      <w:r w:rsidRPr="005F15F7">
        <w:rPr>
          <w:rFonts w:cstheme="minorHAnsi"/>
          <w:color w:val="3333CC"/>
          <w:sz w:val="28"/>
          <w:szCs w:val="28"/>
          <w:u w:val="thick"/>
        </w:rPr>
        <w:t>А</w:t>
      </w:r>
      <w:r w:rsidR="007F7775" w:rsidRPr="005F15F7">
        <w:rPr>
          <w:rFonts w:cstheme="minorHAnsi"/>
          <w:color w:val="3333CC"/>
          <w:sz w:val="28"/>
          <w:szCs w:val="28"/>
          <w:u w:val="thick"/>
        </w:rPr>
        <w:t>нсамбли</w:t>
      </w:r>
    </w:p>
    <w:p w:rsidR="007F7775" w:rsidRPr="007F7775" w:rsidRDefault="00EE1FD5" w:rsidP="005F15F7">
      <w:pPr>
        <w:pStyle w:val="a8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ind w:hanging="3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одна общая группа</w:t>
      </w:r>
    </w:p>
    <w:p w:rsidR="00EE1FD5" w:rsidRDefault="00EE1FD5" w:rsidP="005F15F7">
      <w:pPr>
        <w:pStyle w:val="a6"/>
        <w:spacing w:line="308" w:lineRule="exact"/>
        <w:ind w:left="100"/>
        <w:jc w:val="both"/>
        <w:rPr>
          <w:rFonts w:asciiTheme="minorHAnsi" w:hAnsiTheme="minorHAnsi" w:cstheme="minorHAnsi"/>
        </w:rPr>
      </w:pPr>
    </w:p>
    <w:p w:rsidR="00C97BD3" w:rsidRDefault="007F7775" w:rsidP="00C97BD3">
      <w:pPr>
        <w:pStyle w:val="a6"/>
        <w:spacing w:line="318" w:lineRule="exact"/>
        <w:ind w:left="100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Ансамблем считается группа из 2-х и более исполнителей.</w:t>
      </w:r>
    </w:p>
    <w:p w:rsidR="00EE1FD5" w:rsidRDefault="00EE1FD5" w:rsidP="00C97BD3">
      <w:pPr>
        <w:pStyle w:val="a6"/>
        <w:spacing w:line="318" w:lineRule="exact"/>
        <w:ind w:left="100"/>
        <w:jc w:val="both"/>
        <w:rPr>
          <w:rFonts w:asciiTheme="minorHAnsi" w:hAnsiTheme="minorHAnsi" w:cstheme="minorHAnsi"/>
        </w:rPr>
      </w:pPr>
    </w:p>
    <w:p w:rsidR="007F7775" w:rsidRPr="007F7775" w:rsidRDefault="007F7775" w:rsidP="00C97BD3">
      <w:pPr>
        <w:pStyle w:val="a6"/>
        <w:numPr>
          <w:ilvl w:val="1"/>
          <w:numId w:val="4"/>
        </w:numPr>
        <w:spacing w:line="318" w:lineRule="exact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Максимальная продолжительность конкурсного</w:t>
      </w:r>
      <w:r w:rsidR="005F15F7">
        <w:rPr>
          <w:rFonts w:asciiTheme="minorHAnsi" w:hAnsiTheme="minorHAnsi" w:cstheme="minorHAnsi"/>
        </w:rPr>
        <w:t xml:space="preserve"> </w:t>
      </w:r>
      <w:r w:rsidRPr="007F7775">
        <w:rPr>
          <w:rFonts w:asciiTheme="minorHAnsi" w:hAnsiTheme="minorHAnsi" w:cstheme="minorHAnsi"/>
        </w:rPr>
        <w:t>выступления:</w:t>
      </w:r>
    </w:p>
    <w:p w:rsidR="007F7775" w:rsidRPr="007F7775" w:rsidRDefault="007F7775" w:rsidP="007F7775">
      <w:pPr>
        <w:pStyle w:val="a8"/>
        <w:numPr>
          <w:ilvl w:val="0"/>
          <w:numId w:val="2"/>
        </w:numPr>
        <w:tabs>
          <w:tab w:val="left" w:pos="820"/>
          <w:tab w:val="left" w:pos="821"/>
        </w:tabs>
        <w:spacing w:line="336" w:lineRule="exact"/>
        <w:ind w:hanging="361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солисты: 3 мин 40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сек;</w:t>
      </w:r>
    </w:p>
    <w:p w:rsidR="007F7775" w:rsidRPr="007F7775" w:rsidRDefault="007F7775" w:rsidP="007F7775">
      <w:pPr>
        <w:pStyle w:val="a8"/>
        <w:numPr>
          <w:ilvl w:val="0"/>
          <w:numId w:val="2"/>
        </w:numPr>
        <w:tabs>
          <w:tab w:val="left" w:pos="820"/>
          <w:tab w:val="left" w:pos="821"/>
        </w:tabs>
        <w:spacing w:line="338" w:lineRule="exact"/>
        <w:ind w:hanging="361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ансамбли: 4 мин 00</w:t>
      </w:r>
      <w:r w:rsidR="005F15F7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сек;</w:t>
      </w:r>
    </w:p>
    <w:p w:rsidR="007F7775" w:rsidRPr="007F7775" w:rsidRDefault="007F7775" w:rsidP="007F7775">
      <w:pPr>
        <w:pStyle w:val="1"/>
        <w:spacing w:before="8" w:line="232" w:lineRule="auto"/>
        <w:ind w:right="117"/>
        <w:jc w:val="both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 xml:space="preserve">Внимание! В случае превышения указанного времени </w:t>
      </w:r>
      <w:r w:rsidR="00F62A2A">
        <w:rPr>
          <w:rFonts w:asciiTheme="minorHAnsi" w:hAnsiTheme="minorHAnsi" w:cstheme="minorHAnsi"/>
        </w:rPr>
        <w:t>Судьи</w:t>
      </w:r>
      <w:r w:rsidRPr="007F7775">
        <w:rPr>
          <w:rFonts w:asciiTheme="minorHAnsi" w:hAnsiTheme="minorHAnsi" w:cstheme="minorHAnsi"/>
        </w:rPr>
        <w:t xml:space="preserve"> имеют право остановить выступление участника.</w:t>
      </w: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655"/>
        </w:tabs>
        <w:spacing w:before="21" w:line="235" w:lineRule="auto"/>
        <w:ind w:left="100" w:right="121" w:firstLine="0"/>
        <w:jc w:val="both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Допускается использование фонограмм «минус»</w:t>
      </w:r>
      <w:r w:rsidR="00C97BD3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 xml:space="preserve">или живого аккомпанемента, а также исполнение «А </w:t>
      </w:r>
      <w:proofErr w:type="spellStart"/>
      <w:r w:rsidRPr="007F7775">
        <w:rPr>
          <w:rFonts w:asciiTheme="minorHAnsi" w:hAnsiTheme="minorHAnsi" w:cstheme="minorHAnsi"/>
          <w:sz w:val="28"/>
          <w:szCs w:val="28"/>
        </w:rPr>
        <w:t>cappella</w:t>
      </w:r>
      <w:proofErr w:type="spellEnd"/>
      <w:r w:rsidRPr="007F7775">
        <w:rPr>
          <w:rFonts w:asciiTheme="minorHAnsi" w:hAnsiTheme="minorHAnsi" w:cstheme="minorHAnsi"/>
          <w:sz w:val="28"/>
          <w:szCs w:val="28"/>
        </w:rPr>
        <w:t>» (без сопровождения).</w:t>
      </w:r>
    </w:p>
    <w:p w:rsidR="00C97BD3" w:rsidRPr="007F7775" w:rsidRDefault="007F7775" w:rsidP="00C97BD3">
      <w:pPr>
        <w:pStyle w:val="a6"/>
        <w:spacing w:before="64" w:line="317" w:lineRule="exact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Основная вокальная партия участника в минусовой фонограмме не должна дублироваться никакими способами (</w:t>
      </w:r>
      <w:proofErr w:type="spellStart"/>
      <w:r w:rsidRPr="007F7775">
        <w:rPr>
          <w:rFonts w:asciiTheme="minorHAnsi" w:hAnsiTheme="minorHAnsi" w:cstheme="minorHAnsi"/>
        </w:rPr>
        <w:t>doubletrack</w:t>
      </w:r>
      <w:proofErr w:type="spellEnd"/>
      <w:r w:rsidRPr="007F7775">
        <w:rPr>
          <w:rFonts w:asciiTheme="minorHAnsi" w:hAnsiTheme="minorHAnsi" w:cstheme="minorHAnsi"/>
        </w:rPr>
        <w:t xml:space="preserve">/ </w:t>
      </w:r>
      <w:proofErr w:type="spellStart"/>
      <w:r w:rsidRPr="007F7775">
        <w:rPr>
          <w:rFonts w:asciiTheme="minorHAnsi" w:hAnsiTheme="minorHAnsi" w:cstheme="minorHAnsi"/>
        </w:rPr>
        <w:t>karaoke</w:t>
      </w:r>
      <w:proofErr w:type="spellEnd"/>
      <w:r w:rsidRPr="007F7775">
        <w:rPr>
          <w:rFonts w:asciiTheme="minorHAnsi" w:hAnsiTheme="minorHAnsi" w:cstheme="minorHAnsi"/>
        </w:rPr>
        <w:t xml:space="preserve"> или иное дублирование основной вокальной партии). </w:t>
      </w:r>
      <w:proofErr w:type="spellStart"/>
      <w:r w:rsidRPr="007F7775">
        <w:rPr>
          <w:rFonts w:asciiTheme="minorHAnsi" w:hAnsiTheme="minorHAnsi" w:cstheme="minorHAnsi"/>
        </w:rPr>
        <w:t>Бэк</w:t>
      </w:r>
      <w:proofErr w:type="spellEnd"/>
      <w:r w:rsidRPr="007F7775">
        <w:rPr>
          <w:rFonts w:asciiTheme="minorHAnsi" w:hAnsiTheme="minorHAnsi" w:cstheme="minorHAnsi"/>
        </w:rPr>
        <w:t>-вокал (в записи / «живой») разрешается</w:t>
      </w:r>
      <w:r w:rsidR="00C97BD3">
        <w:rPr>
          <w:rFonts w:asciiTheme="minorHAnsi" w:hAnsiTheme="minorHAnsi" w:cstheme="minorHAnsi"/>
        </w:rPr>
        <w:t xml:space="preserve"> </w:t>
      </w:r>
      <w:r w:rsidRPr="007F7775">
        <w:rPr>
          <w:rFonts w:asciiTheme="minorHAnsi" w:hAnsiTheme="minorHAnsi" w:cstheme="minorHAnsi"/>
        </w:rPr>
        <w:t>только</w:t>
      </w:r>
      <w:r w:rsidR="00C97BD3">
        <w:rPr>
          <w:rFonts w:asciiTheme="minorHAnsi" w:hAnsiTheme="minorHAnsi" w:cstheme="minorHAnsi"/>
        </w:rPr>
        <w:t xml:space="preserve"> для солистов, если он не дублирует основную  </w:t>
      </w:r>
      <w:r w:rsidR="00C97BD3" w:rsidRPr="007F7775">
        <w:rPr>
          <w:rFonts w:asciiTheme="minorHAnsi" w:hAnsiTheme="minorHAnsi" w:cstheme="minorHAnsi"/>
        </w:rPr>
        <w:t>вокальную партию. Любой</w:t>
      </w:r>
      <w:r w:rsidR="00C97BD3">
        <w:rPr>
          <w:rFonts w:asciiTheme="minorHAnsi" w:hAnsiTheme="minorHAnsi" w:cstheme="minorHAnsi"/>
        </w:rPr>
        <w:t xml:space="preserve"> </w:t>
      </w:r>
      <w:r w:rsidR="00C97BD3" w:rsidRPr="007F7775">
        <w:rPr>
          <w:rFonts w:asciiTheme="minorHAnsi" w:hAnsiTheme="minorHAnsi" w:cstheme="minorHAnsi"/>
        </w:rPr>
        <w:t xml:space="preserve">прописанный </w:t>
      </w:r>
      <w:proofErr w:type="spellStart"/>
      <w:r w:rsidR="00C97BD3" w:rsidRPr="007F7775">
        <w:rPr>
          <w:rFonts w:asciiTheme="minorHAnsi" w:hAnsiTheme="minorHAnsi" w:cstheme="minorHAnsi"/>
        </w:rPr>
        <w:t>бэк</w:t>
      </w:r>
      <w:proofErr w:type="spellEnd"/>
      <w:r w:rsidR="00C97BD3" w:rsidRPr="007F7775">
        <w:rPr>
          <w:rFonts w:asciiTheme="minorHAnsi" w:hAnsiTheme="minorHAnsi" w:cstheme="minorHAnsi"/>
        </w:rPr>
        <w:t xml:space="preserve">-вокал </w:t>
      </w:r>
      <w:r w:rsidR="00C97BD3" w:rsidRPr="007F7775">
        <w:rPr>
          <w:rFonts w:asciiTheme="minorHAnsi" w:hAnsiTheme="minorHAnsi" w:cstheme="minorHAnsi"/>
          <w:b/>
        </w:rPr>
        <w:t>в ансамблях запрещён</w:t>
      </w:r>
      <w:r w:rsidR="00C97BD3" w:rsidRPr="007F7775">
        <w:rPr>
          <w:rFonts w:asciiTheme="minorHAnsi" w:hAnsiTheme="minorHAnsi" w:cstheme="minorHAnsi"/>
        </w:rPr>
        <w:t>!</w:t>
      </w:r>
    </w:p>
    <w:p w:rsidR="007F7775" w:rsidRPr="00C97BD3" w:rsidRDefault="007F7775" w:rsidP="007F7775">
      <w:pPr>
        <w:pStyle w:val="a8"/>
        <w:numPr>
          <w:ilvl w:val="1"/>
          <w:numId w:val="4"/>
        </w:numPr>
        <w:tabs>
          <w:tab w:val="left" w:pos="699"/>
        </w:tabs>
        <w:spacing w:before="21" w:line="235" w:lineRule="auto"/>
        <w:ind w:left="100" w:right="120" w:firstLine="0"/>
        <w:jc w:val="both"/>
        <w:rPr>
          <w:rFonts w:asciiTheme="minorHAnsi" w:hAnsiTheme="minorHAnsi" w:cstheme="minorHAnsi"/>
          <w:sz w:val="28"/>
          <w:szCs w:val="28"/>
        </w:rPr>
        <w:sectPr w:rsidR="007F7775" w:rsidRPr="00C97BD3">
          <w:pgSz w:w="11900" w:h="16840"/>
          <w:pgMar w:top="1440" w:right="580" w:bottom="280" w:left="1180" w:header="720" w:footer="720" w:gutter="0"/>
          <w:cols w:space="720"/>
        </w:sectPr>
      </w:pPr>
    </w:p>
    <w:p w:rsidR="007F7775" w:rsidRPr="007F7775" w:rsidRDefault="007F7775" w:rsidP="007F7775">
      <w:pPr>
        <w:pStyle w:val="a8"/>
        <w:numPr>
          <w:ilvl w:val="1"/>
          <w:numId w:val="4"/>
        </w:numPr>
        <w:tabs>
          <w:tab w:val="left" w:pos="661"/>
        </w:tabs>
        <w:spacing w:before="12" w:line="318" w:lineRule="exact"/>
        <w:ind w:left="660" w:hanging="561"/>
        <w:rPr>
          <w:rFonts w:asciiTheme="minorHAnsi" w:hAnsiTheme="minorHAnsi" w:cstheme="minorHAnsi"/>
          <w:b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lastRenderedPageBreak/>
        <w:t xml:space="preserve">Организаторы предоставляют </w:t>
      </w:r>
      <w:r w:rsidRPr="007F7775">
        <w:rPr>
          <w:rFonts w:asciiTheme="minorHAnsi" w:hAnsiTheme="minorHAnsi" w:cstheme="minorHAnsi"/>
          <w:b/>
          <w:sz w:val="28"/>
          <w:szCs w:val="28"/>
        </w:rPr>
        <w:t>не более 10 вокальных</w:t>
      </w:r>
      <w:r w:rsidR="00C97B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b/>
          <w:sz w:val="28"/>
          <w:szCs w:val="28"/>
        </w:rPr>
        <w:t>микрофонов</w:t>
      </w:r>
    </w:p>
    <w:p w:rsidR="007F7775" w:rsidRPr="007F7775" w:rsidRDefault="007F7775" w:rsidP="007F7775">
      <w:pPr>
        <w:pStyle w:val="a6"/>
        <w:spacing w:line="318" w:lineRule="exact"/>
        <w:ind w:left="100"/>
        <w:rPr>
          <w:rFonts w:asciiTheme="minorHAnsi" w:hAnsiTheme="minorHAnsi" w:cstheme="minorHAnsi"/>
        </w:rPr>
      </w:pPr>
      <w:r w:rsidRPr="007F7775">
        <w:rPr>
          <w:rFonts w:asciiTheme="minorHAnsi" w:hAnsiTheme="minorHAnsi" w:cstheme="minorHAnsi"/>
        </w:rPr>
        <w:t>(количество микрофонных стоек может быть меньше).</w:t>
      </w:r>
    </w:p>
    <w:p w:rsidR="007F7775" w:rsidRDefault="007F7775" w:rsidP="007F7775">
      <w:pPr>
        <w:pStyle w:val="a8"/>
        <w:numPr>
          <w:ilvl w:val="1"/>
          <w:numId w:val="4"/>
        </w:numPr>
        <w:tabs>
          <w:tab w:val="left" w:pos="729"/>
        </w:tabs>
        <w:spacing w:before="19" w:line="249" w:lineRule="auto"/>
        <w:ind w:left="100" w:right="120" w:firstLine="0"/>
        <w:rPr>
          <w:rFonts w:asciiTheme="minorHAnsi" w:hAnsiTheme="minorHAnsi" w:cstheme="minorHAnsi"/>
          <w:sz w:val="28"/>
          <w:szCs w:val="28"/>
        </w:rPr>
      </w:pPr>
      <w:r w:rsidRPr="007F7775">
        <w:rPr>
          <w:rFonts w:asciiTheme="minorHAnsi" w:hAnsiTheme="minorHAnsi" w:cstheme="minorHAnsi"/>
          <w:sz w:val="28"/>
          <w:szCs w:val="28"/>
        </w:rPr>
        <w:t>Чемпионы России по вокалу (1 место) имеют право принимать участие в следующем Чемпионате только при переходе в следующую возрастную</w:t>
      </w:r>
      <w:r w:rsidR="00C97BD3">
        <w:rPr>
          <w:rFonts w:asciiTheme="minorHAnsi" w:hAnsiTheme="minorHAnsi" w:cstheme="minorHAnsi"/>
          <w:sz w:val="28"/>
          <w:szCs w:val="28"/>
        </w:rPr>
        <w:t xml:space="preserve"> </w:t>
      </w:r>
      <w:r w:rsidRPr="007F7775">
        <w:rPr>
          <w:rFonts w:asciiTheme="minorHAnsi" w:hAnsiTheme="minorHAnsi" w:cstheme="minorHAnsi"/>
          <w:sz w:val="28"/>
          <w:szCs w:val="28"/>
        </w:rPr>
        <w:t>категорию.</w:t>
      </w:r>
    </w:p>
    <w:p w:rsidR="00C97BD3" w:rsidRPr="00C97BD3" w:rsidRDefault="00C97BD3" w:rsidP="00C97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3C3DE"/>
          <w:left w:val="outset" w:sz="6" w:space="0" w:color="C3C3DE"/>
          <w:bottom w:val="outset" w:sz="6" w:space="0" w:color="C3C3DE"/>
          <w:right w:val="outset" w:sz="6" w:space="0" w:color="C3C3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2578"/>
        <w:gridCol w:w="2489"/>
      </w:tblGrid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8686D0"/>
            <w:vAlign w:val="center"/>
            <w:hideMark/>
          </w:tcPr>
          <w:p w:rsidR="00A52DFA" w:rsidRPr="00C97BD3" w:rsidRDefault="00A52DFA" w:rsidP="00C97BD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gridSpan w:val="2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868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520F2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eastAsia="ru-RU"/>
              </w:rPr>
              <w:t>Оплата до 12 февраля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6A138A" w:rsidRDefault="00A52DFA" w:rsidP="00C97BD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Отборочный (заочный) тур:</w:t>
            </w:r>
          </w:p>
          <w:p w:rsidR="00A52DFA" w:rsidRPr="00C97BD3" w:rsidRDefault="00582E15" w:rsidP="00C97B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</w:t>
            </w:r>
            <w:r w:rsidR="00A52DFA"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олисты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 А</w:t>
            </w:r>
            <w:r w:rsidR="00A52DFA"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нсамбли</w:t>
            </w:r>
            <w:r w:rsidR="00A52DFA"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pct"/>
            <w:gridSpan w:val="2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520F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1350 </w:t>
            </w:r>
            <w:r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руб.</w:t>
            </w:r>
          </w:p>
        </w:tc>
      </w:tr>
      <w:tr w:rsidR="00A52DFA" w:rsidRPr="00C97BD3" w:rsidTr="00582E15">
        <w:trPr>
          <w:trHeight w:val="665"/>
        </w:trPr>
        <w:tc>
          <w:tcPr>
            <w:tcW w:w="5000" w:type="pct"/>
            <w:gridSpan w:val="3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DFA" w:rsidRPr="006A138A" w:rsidRDefault="00A52DFA" w:rsidP="00520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6525619" wp14:editId="0FBDD9C6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200025</wp:posOffset>
                      </wp:positionV>
                      <wp:extent cx="269875" cy="214630"/>
                      <wp:effectExtent l="19050" t="0" r="15875" b="33020"/>
                      <wp:wrapTight wrapText="bothSides">
                        <wp:wrapPolygon edited="0">
                          <wp:start x="1525" y="0"/>
                          <wp:lineTo x="-1525" y="9586"/>
                          <wp:lineTo x="-1525" y="15337"/>
                          <wp:lineTo x="6099" y="23006"/>
                          <wp:lineTo x="15247" y="23006"/>
                          <wp:lineTo x="18296" y="21089"/>
                          <wp:lineTo x="21346" y="9586"/>
                          <wp:lineTo x="19821" y="0"/>
                          <wp:lineTo x="1525" y="0"/>
                        </wp:wrapPolygon>
                      </wp:wrapTight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1463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16E8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202.25pt;margin-top:15.75pt;width:21.25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" adj="10800" fillcolor="white [3201]" strokecolor="#33c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При прохождение отборочного этапа – ДОПЛАТА за Полуфинал и Финал 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868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DFA" w:rsidRPr="00C97BD3" w:rsidRDefault="00A52DFA" w:rsidP="00A52DFA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868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eastAsia="ru-RU"/>
              </w:rPr>
              <w:t xml:space="preserve">при оплате </w:t>
            </w:r>
            <w:r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eastAsia="ru-RU"/>
              </w:rPr>
              <w:t>до 20 февраля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868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eastAsia="ru-RU"/>
              </w:rPr>
              <w:t xml:space="preserve">при оплате </w:t>
            </w:r>
            <w:r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eastAsia="ru-RU"/>
              </w:rPr>
              <w:t>до 01 марта</w:t>
            </w:r>
          </w:p>
        </w:tc>
      </w:tr>
      <w:tr w:rsidR="00A52DFA" w:rsidRPr="006A138A" w:rsidTr="00582E15">
        <w:trPr>
          <w:trHeight w:val="674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DFA" w:rsidRPr="006A138A" w:rsidRDefault="00A52DFA" w:rsidP="00A52D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</w:t>
            </w:r>
            <w:r w:rsidRPr="006A138A">
              <w:rPr>
                <w:rFonts w:cstheme="minorHAnsi"/>
                <w:b/>
                <w:sz w:val="24"/>
                <w:szCs w:val="24"/>
              </w:rPr>
              <w:t>оло:</w:t>
            </w: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DFA" w:rsidRPr="006A138A" w:rsidRDefault="00A52DFA" w:rsidP="00A52D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138A">
              <w:rPr>
                <w:rFonts w:cstheme="minorHAnsi"/>
                <w:b/>
                <w:sz w:val="24"/>
                <w:szCs w:val="24"/>
              </w:rPr>
              <w:t xml:space="preserve">4950 </w:t>
            </w:r>
            <w:r w:rsidRPr="006A138A">
              <w:rPr>
                <w:rFonts w:cstheme="minorHAnsi"/>
                <w:sz w:val="24"/>
                <w:szCs w:val="24"/>
              </w:rPr>
              <w:t>руб.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DFA" w:rsidRPr="006A138A" w:rsidRDefault="00A52DFA" w:rsidP="00A52D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138A">
              <w:rPr>
                <w:rFonts w:cstheme="minorHAnsi"/>
                <w:b/>
                <w:sz w:val="24"/>
                <w:szCs w:val="24"/>
              </w:rPr>
              <w:t>5500</w:t>
            </w:r>
            <w:r w:rsidRPr="006A138A">
              <w:rPr>
                <w:rFonts w:cstheme="minorHAnsi"/>
                <w:sz w:val="24"/>
                <w:szCs w:val="24"/>
              </w:rPr>
              <w:t xml:space="preserve"> руб.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24B29" w:rsidP="00A52D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Дуэ</w:t>
            </w:r>
            <w:r w:rsidR="00A52DF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</w:t>
            </w:r>
            <w:r w:rsidR="00A52DFA"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24B29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2750</w:t>
            </w:r>
            <w:r w:rsidR="00A52DFA"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2DFA"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руб./</w:t>
            </w:r>
            <w:r w:rsidR="00A52DF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24B29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3000</w:t>
            </w:r>
            <w:r w:rsidR="00A52DFA"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2DFA"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руб./</w:t>
            </w:r>
            <w:r w:rsidR="00A52DF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Трио</w:t>
            </w:r>
            <w:r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2250</w:t>
            </w:r>
            <w:r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 руб./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2500</w:t>
            </w:r>
            <w:r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 руб./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</w:t>
            </w: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вартет</w:t>
            </w:r>
            <w:r w:rsidRPr="00C97BD3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2000</w:t>
            </w:r>
            <w:r w:rsidRPr="006A138A">
              <w:rPr>
                <w:rFonts w:eastAsia="Times New Roman" w:cstheme="minorHAnsi"/>
                <w:sz w:val="24"/>
                <w:szCs w:val="24"/>
                <w:lang w:eastAsia="ru-RU"/>
              </w:rPr>
              <w:t> руб./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2250</w:t>
            </w:r>
            <w:r w:rsidRPr="006A138A">
              <w:rPr>
                <w:rFonts w:eastAsia="Times New Roman" w:cstheme="minorHAnsi"/>
                <w:sz w:val="24"/>
                <w:szCs w:val="24"/>
                <w:lang w:eastAsia="ru-RU"/>
              </w:rPr>
              <w:t> руб./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</w:t>
            </w: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винтет: </w:t>
            </w: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1750</w:t>
            </w:r>
            <w:r w:rsidRPr="006A138A">
              <w:rPr>
                <w:rFonts w:eastAsia="Times New Roman" w:cstheme="minorHAnsi"/>
                <w:sz w:val="24"/>
                <w:szCs w:val="24"/>
                <w:lang w:eastAsia="ru-RU"/>
              </w:rPr>
              <w:t> руб./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2000</w:t>
            </w:r>
            <w:r w:rsidRPr="006A138A">
              <w:rPr>
                <w:rFonts w:eastAsia="Times New Roman" w:cstheme="minorHAnsi"/>
                <w:sz w:val="24"/>
                <w:szCs w:val="24"/>
                <w:lang w:eastAsia="ru-RU"/>
              </w:rPr>
              <w:t> руб./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</w:tr>
      <w:tr w:rsidR="00A52DFA" w:rsidRPr="00C97BD3" w:rsidTr="00582E15">
        <w:trPr>
          <w:trHeight w:val="665"/>
        </w:trPr>
        <w:tc>
          <w:tcPr>
            <w:tcW w:w="2221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</w:t>
            </w: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нсамбли от 6 до 10 человек</w:t>
            </w:r>
          </w:p>
        </w:tc>
        <w:tc>
          <w:tcPr>
            <w:tcW w:w="141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15</w:t>
            </w:r>
            <w:r w:rsidRPr="00C97BD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00</w:t>
            </w:r>
            <w:r w:rsidRPr="006A138A">
              <w:rPr>
                <w:rFonts w:eastAsia="Times New Roman" w:cstheme="minorHAnsi"/>
                <w:sz w:val="24"/>
                <w:szCs w:val="24"/>
                <w:lang w:eastAsia="ru-RU"/>
              </w:rPr>
              <w:t> руб. 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  <w:tc>
          <w:tcPr>
            <w:tcW w:w="1364" w:type="pct"/>
            <w:tcBorders>
              <w:top w:val="outset" w:sz="6" w:space="0" w:color="C3C3DE"/>
              <w:left w:val="outset" w:sz="6" w:space="0" w:color="C3C3DE"/>
              <w:bottom w:val="outset" w:sz="6" w:space="0" w:color="C3C3DE"/>
              <w:right w:val="outset" w:sz="6" w:space="0" w:color="C3C3DE"/>
            </w:tcBorders>
            <w:shd w:val="clear" w:color="auto" w:fill="F4F5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DFA" w:rsidRPr="00C97BD3" w:rsidRDefault="00A52DFA" w:rsidP="00A52DF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138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175</w:t>
            </w:r>
            <w:r w:rsidRPr="00C97BD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Pr="006A138A">
              <w:rPr>
                <w:rFonts w:eastAsia="Times New Roman" w:cstheme="minorHAnsi"/>
                <w:sz w:val="24"/>
                <w:szCs w:val="24"/>
                <w:lang w:eastAsia="ru-RU"/>
              </w:rPr>
              <w:t> руб. /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одного человека</w:t>
            </w:r>
          </w:p>
        </w:tc>
      </w:tr>
    </w:tbl>
    <w:p w:rsidR="00C97BD3" w:rsidRPr="00C97BD3" w:rsidRDefault="00C97BD3" w:rsidP="00C9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38A">
        <w:rPr>
          <w:rFonts w:ascii="Arial" w:hAnsi="Arial" w:cs="Arial"/>
          <w:color w:val="000000"/>
          <w:shd w:val="clear" w:color="auto" w:fill="E4E7FF"/>
        </w:rPr>
        <w:t>В стоимость организационного взноса </w:t>
      </w:r>
      <w:r w:rsidR="006A138A">
        <w:rPr>
          <w:rFonts w:ascii="Arial" w:hAnsi="Arial" w:cs="Arial"/>
          <w:b/>
          <w:bCs/>
          <w:color w:val="000000"/>
          <w:shd w:val="clear" w:color="auto" w:fill="E4E7FF"/>
        </w:rPr>
        <w:t>не входит</w:t>
      </w:r>
      <w:r w:rsidR="006A138A">
        <w:rPr>
          <w:rFonts w:ascii="Arial" w:hAnsi="Arial" w:cs="Arial"/>
          <w:color w:val="000000"/>
          <w:shd w:val="clear" w:color="auto" w:fill="E4E7FF"/>
        </w:rPr>
        <w:t> питание, проживание, экскурсионная программа</w:t>
      </w:r>
    </w:p>
    <w:p w:rsidR="00DC1426" w:rsidRDefault="00DC1426" w:rsidP="00C97BD3">
      <w:pPr>
        <w:jc w:val="both"/>
        <w:rPr>
          <w:rFonts w:cstheme="minorHAnsi"/>
          <w:b/>
          <w:bCs/>
          <w:sz w:val="28"/>
          <w:szCs w:val="28"/>
        </w:rPr>
      </w:pPr>
    </w:p>
    <w:p w:rsidR="00A52DFA" w:rsidRPr="006A138A" w:rsidRDefault="006A138A" w:rsidP="006A138A">
      <w:pPr>
        <w:shd w:val="clear" w:color="auto" w:fill="CED4FD"/>
        <w:spacing w:after="0" w:line="240" w:lineRule="auto"/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  <w:t>Система прохождения туров и оценивание</w:t>
      </w:r>
    </w:p>
    <w:p w:rsidR="00A52DFA" w:rsidRDefault="00A52DFA" w:rsidP="00A52DFA">
      <w:pPr>
        <w:pStyle w:val="a8"/>
        <w:tabs>
          <w:tab w:val="left" w:pos="567"/>
        </w:tabs>
        <w:spacing w:line="232" w:lineRule="auto"/>
        <w:ind w:left="720" w:right="121"/>
        <w:jc w:val="both"/>
        <w:rPr>
          <w:rFonts w:asciiTheme="minorHAnsi" w:hAnsiTheme="minorHAnsi" w:cstheme="minorHAnsi"/>
          <w:sz w:val="28"/>
        </w:rPr>
      </w:pPr>
    </w:p>
    <w:p w:rsidR="00A52DFA" w:rsidRPr="00A52DFA" w:rsidRDefault="006A138A" w:rsidP="00A52DFA">
      <w:pPr>
        <w:pStyle w:val="a8"/>
        <w:numPr>
          <w:ilvl w:val="0"/>
          <w:numId w:val="8"/>
        </w:numPr>
        <w:tabs>
          <w:tab w:val="left" w:pos="567"/>
        </w:tabs>
        <w:spacing w:line="232" w:lineRule="auto"/>
        <w:ind w:right="121"/>
        <w:jc w:val="both"/>
        <w:rPr>
          <w:rFonts w:asciiTheme="minorHAnsi" w:hAnsiTheme="minorHAnsi" w:cstheme="minorHAnsi"/>
          <w:sz w:val="28"/>
        </w:rPr>
      </w:pPr>
      <w:r w:rsidRPr="00A52DFA">
        <w:rPr>
          <w:rFonts w:asciiTheme="minorHAnsi" w:hAnsiTheme="minorHAnsi" w:cstheme="minorHAnsi"/>
          <w:sz w:val="28"/>
        </w:rPr>
        <w:t>В Полуфинал проходят участники, прошедшие отбор в первом туре. Баллы Отборочного (первого) тура в Полуфинале не учитываются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(обнуляются).</w:t>
      </w:r>
    </w:p>
    <w:p w:rsidR="00A52DFA" w:rsidRDefault="006A138A" w:rsidP="00A52DFA">
      <w:pPr>
        <w:pStyle w:val="a8"/>
        <w:numPr>
          <w:ilvl w:val="0"/>
          <w:numId w:val="8"/>
        </w:numPr>
        <w:tabs>
          <w:tab w:val="left" w:pos="567"/>
        </w:tabs>
        <w:spacing w:line="232" w:lineRule="auto"/>
        <w:ind w:right="121"/>
        <w:jc w:val="both"/>
        <w:rPr>
          <w:rFonts w:asciiTheme="minorHAnsi" w:hAnsiTheme="minorHAnsi" w:cstheme="minorHAnsi"/>
          <w:sz w:val="28"/>
        </w:rPr>
      </w:pPr>
      <w:r w:rsidRPr="00A52DFA">
        <w:rPr>
          <w:rFonts w:asciiTheme="minorHAnsi" w:hAnsiTheme="minorHAnsi" w:cstheme="minorHAnsi"/>
          <w:sz w:val="28"/>
        </w:rPr>
        <w:t>В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финал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среди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b/>
          <w:sz w:val="28"/>
        </w:rPr>
        <w:t>солистов</w:t>
      </w:r>
      <w:r w:rsidR="00A52DFA" w:rsidRPr="00A52DFA">
        <w:rPr>
          <w:rFonts w:asciiTheme="minorHAnsi" w:hAnsiTheme="minorHAnsi" w:cstheme="minorHAnsi"/>
          <w:b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проходят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не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более</w:t>
      </w:r>
      <w:r w:rsidR="00A52DFA" w:rsidRP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 xml:space="preserve">8, не менее 4-х </w:t>
      </w:r>
      <w:r w:rsidRPr="00A52DFA">
        <w:rPr>
          <w:rFonts w:asciiTheme="minorHAnsi" w:hAnsiTheme="minorHAnsi" w:cstheme="minorHAnsi"/>
          <w:sz w:val="28"/>
        </w:rPr>
        <w:lastRenderedPageBreak/>
        <w:t>участников от каждой возрастной группы, набравшие максимальное количество баллов. Если в Полуфинале данной возрастной группы было менее 7 участников, то в Финал по решению жюри может быть допущено 3 и менее представителей от этой возрастной группы.</w:t>
      </w:r>
    </w:p>
    <w:p w:rsidR="00A52DFA" w:rsidRDefault="006A138A" w:rsidP="00A52DFA">
      <w:pPr>
        <w:pStyle w:val="a8"/>
        <w:numPr>
          <w:ilvl w:val="0"/>
          <w:numId w:val="8"/>
        </w:numPr>
        <w:tabs>
          <w:tab w:val="left" w:pos="567"/>
        </w:tabs>
        <w:spacing w:line="232" w:lineRule="auto"/>
        <w:ind w:right="121"/>
        <w:jc w:val="both"/>
        <w:rPr>
          <w:rFonts w:asciiTheme="minorHAnsi" w:hAnsiTheme="minorHAnsi" w:cstheme="minorHAnsi"/>
          <w:sz w:val="28"/>
        </w:rPr>
      </w:pPr>
      <w:r w:rsidRPr="00A52DFA">
        <w:rPr>
          <w:rFonts w:asciiTheme="minorHAnsi" w:hAnsiTheme="minorHAnsi" w:cstheme="minorHAnsi"/>
          <w:sz w:val="28"/>
        </w:rPr>
        <w:t xml:space="preserve">В финал среди </w:t>
      </w:r>
      <w:r w:rsidRPr="00A52DFA">
        <w:rPr>
          <w:rFonts w:asciiTheme="minorHAnsi" w:hAnsiTheme="minorHAnsi" w:cstheme="minorHAnsi"/>
          <w:b/>
          <w:sz w:val="28"/>
        </w:rPr>
        <w:t xml:space="preserve">ансамблей </w:t>
      </w:r>
      <w:r w:rsidRPr="00A52DFA">
        <w:rPr>
          <w:rFonts w:asciiTheme="minorHAnsi" w:hAnsiTheme="minorHAnsi" w:cstheme="minorHAnsi"/>
          <w:sz w:val="28"/>
        </w:rPr>
        <w:t xml:space="preserve">проходят не более 8, не менее 4-х участников, </w:t>
      </w:r>
      <w:proofErr w:type="gramStart"/>
      <w:r w:rsidRPr="00A52DFA">
        <w:rPr>
          <w:rFonts w:asciiTheme="minorHAnsi" w:hAnsiTheme="minorHAnsi" w:cstheme="minorHAnsi"/>
          <w:sz w:val="28"/>
        </w:rPr>
        <w:t>набравшие</w:t>
      </w:r>
      <w:proofErr w:type="gramEnd"/>
      <w:r w:rsidRPr="00A52DFA">
        <w:rPr>
          <w:rFonts w:asciiTheme="minorHAnsi" w:hAnsiTheme="minorHAnsi" w:cstheme="minorHAnsi"/>
          <w:sz w:val="28"/>
        </w:rPr>
        <w:t xml:space="preserve"> максимальное количество баллов. Если в Полуфинале было менее 7 </w:t>
      </w:r>
      <w:r w:rsidR="00EE1FD5">
        <w:rPr>
          <w:rFonts w:asciiTheme="minorHAnsi" w:hAnsiTheme="minorHAnsi" w:cstheme="minorHAnsi"/>
          <w:sz w:val="28"/>
        </w:rPr>
        <w:t>ансамблей</w:t>
      </w:r>
      <w:r w:rsidRPr="00A52DFA">
        <w:rPr>
          <w:rFonts w:asciiTheme="minorHAnsi" w:hAnsiTheme="minorHAnsi" w:cstheme="minorHAnsi"/>
          <w:sz w:val="28"/>
        </w:rPr>
        <w:t>, то в Финал по решению</w:t>
      </w:r>
      <w:r w:rsidR="00A52DFA">
        <w:rPr>
          <w:rFonts w:asciiTheme="minorHAnsi" w:hAnsiTheme="minorHAnsi" w:cstheme="minorHAnsi"/>
          <w:sz w:val="28"/>
        </w:rPr>
        <w:t xml:space="preserve"> жюри может быть допущено </w:t>
      </w:r>
      <w:r w:rsidRPr="00A52DFA">
        <w:rPr>
          <w:rFonts w:asciiTheme="minorHAnsi" w:hAnsiTheme="minorHAnsi" w:cstheme="minorHAnsi"/>
          <w:sz w:val="28"/>
        </w:rPr>
        <w:t xml:space="preserve">3 и менее </w:t>
      </w:r>
      <w:r w:rsidR="00EE1FD5">
        <w:rPr>
          <w:rFonts w:asciiTheme="minorHAnsi" w:hAnsiTheme="minorHAnsi" w:cstheme="minorHAnsi"/>
          <w:sz w:val="28"/>
        </w:rPr>
        <w:t>ансамблей</w:t>
      </w:r>
      <w:r w:rsidRPr="00A52DFA">
        <w:rPr>
          <w:rFonts w:asciiTheme="minorHAnsi" w:hAnsiTheme="minorHAnsi" w:cstheme="minorHAnsi"/>
          <w:sz w:val="28"/>
        </w:rPr>
        <w:t>.</w:t>
      </w:r>
    </w:p>
    <w:p w:rsidR="00A52DFA" w:rsidRDefault="006A138A" w:rsidP="00A52DFA">
      <w:pPr>
        <w:pStyle w:val="a8"/>
        <w:numPr>
          <w:ilvl w:val="0"/>
          <w:numId w:val="8"/>
        </w:numPr>
        <w:tabs>
          <w:tab w:val="left" w:pos="567"/>
        </w:tabs>
        <w:spacing w:line="232" w:lineRule="auto"/>
        <w:ind w:right="121"/>
        <w:jc w:val="both"/>
        <w:rPr>
          <w:rFonts w:asciiTheme="minorHAnsi" w:hAnsiTheme="minorHAnsi" w:cstheme="minorHAnsi"/>
          <w:sz w:val="28"/>
        </w:rPr>
      </w:pPr>
      <w:r w:rsidRPr="00A52DFA">
        <w:rPr>
          <w:rFonts w:asciiTheme="minorHAnsi" w:hAnsiTheme="minorHAnsi" w:cstheme="minorHAnsi"/>
          <w:sz w:val="28"/>
        </w:rPr>
        <w:t>В Финале в каждой возрастной группе среди солистов и ансамблей решением жюри чемпионата определяются бронзовый призёр Чемпионата (3 место), серебряный призёр Чемпионата (2 место) и Чемпион России по вокалу (1 место). Голосование происходит непосредственно на сцене перед награждением</w:t>
      </w:r>
      <w:r w:rsidRPr="00A52DFA">
        <w:rPr>
          <w:rFonts w:asciiTheme="minorHAnsi" w:hAnsiTheme="minorHAnsi" w:cstheme="minorHAnsi"/>
          <w:b/>
          <w:sz w:val="28"/>
        </w:rPr>
        <w:t xml:space="preserve">. </w:t>
      </w:r>
      <w:r w:rsidRPr="00A52DFA">
        <w:rPr>
          <w:rFonts w:asciiTheme="minorHAnsi" w:hAnsiTheme="minorHAnsi" w:cstheme="minorHAnsi"/>
          <w:sz w:val="28"/>
        </w:rPr>
        <w:t>Если в какой-либо возрастной группе в финале окажется менее 3-х участников,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какое-либо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одно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(или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более)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из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3-х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мест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по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решению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жюри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может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быть не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присуждено.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Если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в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финале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оказывается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3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участника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в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определённой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возрастной группе, то места между ними в любом случае будут распределены на 1, 2 и</w:t>
      </w:r>
      <w:r w:rsidR="00A52DFA">
        <w:rPr>
          <w:rFonts w:asciiTheme="minorHAnsi" w:hAnsiTheme="minorHAnsi" w:cstheme="minorHAnsi"/>
          <w:sz w:val="28"/>
        </w:rPr>
        <w:t xml:space="preserve"> </w:t>
      </w:r>
      <w:r w:rsidRPr="00A52DFA">
        <w:rPr>
          <w:rFonts w:asciiTheme="minorHAnsi" w:hAnsiTheme="minorHAnsi" w:cstheme="minorHAnsi"/>
          <w:sz w:val="28"/>
        </w:rPr>
        <w:t>3-е!</w:t>
      </w:r>
    </w:p>
    <w:p w:rsidR="00A52DFA" w:rsidRDefault="006A138A" w:rsidP="00A52DFA">
      <w:pPr>
        <w:pStyle w:val="a8"/>
        <w:numPr>
          <w:ilvl w:val="0"/>
          <w:numId w:val="8"/>
        </w:numPr>
        <w:tabs>
          <w:tab w:val="left" w:pos="567"/>
        </w:tabs>
        <w:spacing w:line="232" w:lineRule="auto"/>
        <w:ind w:right="121"/>
        <w:jc w:val="both"/>
        <w:rPr>
          <w:rFonts w:asciiTheme="minorHAnsi" w:hAnsiTheme="minorHAnsi" w:cstheme="minorHAnsi"/>
          <w:sz w:val="28"/>
        </w:rPr>
      </w:pPr>
      <w:r w:rsidRPr="00A52DFA">
        <w:rPr>
          <w:rFonts w:asciiTheme="minorHAnsi" w:hAnsiTheme="minorHAnsi" w:cstheme="minorHAnsi"/>
          <w:sz w:val="28"/>
        </w:rPr>
        <w:t>Участникам, прошедшим в финал, но не получившим одно из 3-х первых мест присваивается звание «Финалист».</w:t>
      </w:r>
    </w:p>
    <w:p w:rsidR="00A52DFA" w:rsidRDefault="006A138A" w:rsidP="00A52DFA">
      <w:pPr>
        <w:pStyle w:val="a8"/>
        <w:numPr>
          <w:ilvl w:val="0"/>
          <w:numId w:val="8"/>
        </w:numPr>
        <w:tabs>
          <w:tab w:val="left" w:pos="567"/>
        </w:tabs>
        <w:spacing w:line="232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A52DFA">
        <w:rPr>
          <w:rFonts w:asciiTheme="minorHAnsi" w:hAnsiTheme="minorHAnsi" w:cstheme="minorHAnsi"/>
          <w:sz w:val="28"/>
          <w:szCs w:val="28"/>
        </w:rPr>
        <w:t>Премии (денежные вознаграждения) присуждаются решением жюри только среди участников</w:t>
      </w:r>
      <w:r w:rsidR="00A52DFA">
        <w:rPr>
          <w:rFonts w:asciiTheme="minorHAnsi" w:hAnsiTheme="minorHAnsi" w:cstheme="minorHAnsi"/>
          <w:sz w:val="28"/>
          <w:szCs w:val="28"/>
        </w:rPr>
        <w:t xml:space="preserve"> </w:t>
      </w:r>
      <w:r w:rsidRPr="00A52DFA">
        <w:rPr>
          <w:rFonts w:asciiTheme="minorHAnsi" w:hAnsiTheme="minorHAnsi" w:cstheme="minorHAnsi"/>
          <w:sz w:val="28"/>
          <w:szCs w:val="28"/>
        </w:rPr>
        <w:t>ФИНАЛА.</w:t>
      </w:r>
    </w:p>
    <w:p w:rsidR="006A138A" w:rsidRDefault="006A138A" w:rsidP="006A138A">
      <w:pPr>
        <w:pStyle w:val="a6"/>
        <w:rPr>
          <w:rFonts w:asciiTheme="minorHAnsi" w:hAnsiTheme="minorHAnsi" w:cstheme="minorHAnsi"/>
          <w:sz w:val="29"/>
        </w:rPr>
      </w:pPr>
    </w:p>
    <w:p w:rsidR="00A52DFA" w:rsidRPr="006A138A" w:rsidRDefault="00A52DFA" w:rsidP="00A52DFA">
      <w:pPr>
        <w:shd w:val="clear" w:color="auto" w:fill="CED4FD"/>
        <w:spacing w:after="0" w:line="240" w:lineRule="auto"/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  <w:t>Дополнительные сведения</w:t>
      </w:r>
    </w:p>
    <w:p w:rsidR="006A138A" w:rsidRDefault="006A138A" w:rsidP="00A24B29">
      <w:pPr>
        <w:pStyle w:val="a8"/>
        <w:tabs>
          <w:tab w:val="left" w:pos="829"/>
        </w:tabs>
        <w:spacing w:before="256" w:line="237" w:lineRule="auto"/>
        <w:ind w:left="260" w:right="116"/>
        <w:jc w:val="both"/>
        <w:rPr>
          <w:rFonts w:asciiTheme="minorHAnsi" w:hAnsiTheme="minorHAnsi" w:cstheme="minorHAnsi"/>
          <w:sz w:val="28"/>
        </w:rPr>
      </w:pPr>
      <w:r w:rsidRPr="00A24B29">
        <w:rPr>
          <w:rFonts w:asciiTheme="minorHAnsi" w:hAnsiTheme="minorHAnsi" w:cstheme="minorHAnsi"/>
          <w:sz w:val="28"/>
        </w:rPr>
        <w:t xml:space="preserve">В конкурсных выступлениях разрешается использование собственных декораций и атрибутов. Уборка сцены после выступления является индивидуальной обязанностью участника и не должны превышать </w:t>
      </w:r>
      <w:r w:rsidRPr="00A24B29">
        <w:rPr>
          <w:rFonts w:asciiTheme="minorHAnsi" w:hAnsiTheme="minorHAnsi" w:cstheme="minorHAnsi"/>
          <w:b/>
          <w:sz w:val="28"/>
        </w:rPr>
        <w:t xml:space="preserve">15 секунд </w:t>
      </w:r>
      <w:r w:rsidRPr="00A24B29">
        <w:rPr>
          <w:rFonts w:asciiTheme="minorHAnsi" w:hAnsiTheme="minorHAnsi" w:cstheme="minorHAnsi"/>
          <w:sz w:val="28"/>
        </w:rPr>
        <w:t>после конкурсного выступления.</w:t>
      </w:r>
    </w:p>
    <w:p w:rsidR="00526F7B" w:rsidRPr="00A24B29" w:rsidRDefault="00526F7B" w:rsidP="00A24B29">
      <w:pPr>
        <w:pStyle w:val="a8"/>
        <w:tabs>
          <w:tab w:val="left" w:pos="829"/>
        </w:tabs>
        <w:spacing w:before="256" w:line="237" w:lineRule="auto"/>
        <w:ind w:left="260" w:right="116"/>
        <w:jc w:val="both"/>
        <w:rPr>
          <w:rFonts w:asciiTheme="minorHAnsi" w:hAnsiTheme="minorHAnsi" w:cstheme="minorHAnsi"/>
          <w:sz w:val="28"/>
        </w:rPr>
      </w:pPr>
    </w:p>
    <w:p w:rsidR="00526F7B" w:rsidRPr="00526F7B" w:rsidRDefault="00526F7B" w:rsidP="00526F7B">
      <w:pPr>
        <w:pStyle w:val="a8"/>
        <w:ind w:left="260"/>
        <w:jc w:val="both"/>
        <w:rPr>
          <w:rFonts w:asciiTheme="minorHAnsi" w:hAnsiTheme="minorHAnsi" w:cstheme="minorHAnsi"/>
          <w:sz w:val="28"/>
        </w:rPr>
      </w:pPr>
      <w:r w:rsidRPr="00526F7B">
        <w:rPr>
          <w:rFonts w:asciiTheme="minorHAnsi" w:hAnsiTheme="minorHAnsi" w:cstheme="minorHAnsi"/>
          <w:b/>
          <w:sz w:val="28"/>
        </w:rPr>
        <w:t>Каждая фонограмма надлежащего</w:t>
      </w:r>
      <w:r w:rsidRPr="00526F7B">
        <w:rPr>
          <w:rFonts w:asciiTheme="minorHAnsi" w:hAnsiTheme="minorHAnsi" w:cstheme="minorHAnsi"/>
          <w:sz w:val="28"/>
        </w:rPr>
        <w:t xml:space="preserve"> (высокого) качества должна быть записана в формате *.mp3 или *.</w:t>
      </w:r>
      <w:proofErr w:type="spellStart"/>
      <w:r w:rsidRPr="00526F7B">
        <w:rPr>
          <w:rFonts w:asciiTheme="minorHAnsi" w:hAnsiTheme="minorHAnsi" w:cstheme="minorHAnsi"/>
          <w:sz w:val="28"/>
        </w:rPr>
        <w:t>wav</w:t>
      </w:r>
      <w:proofErr w:type="spellEnd"/>
      <w:r w:rsidRPr="00526F7B">
        <w:rPr>
          <w:rFonts w:asciiTheme="minorHAnsi" w:hAnsiTheme="minorHAnsi" w:cstheme="minorHAnsi"/>
          <w:sz w:val="28"/>
        </w:rPr>
        <w:t xml:space="preserve"> и подписана следующим образом: № присвоенного </w:t>
      </w:r>
      <w:proofErr w:type="spellStart"/>
      <w:r w:rsidRPr="00526F7B">
        <w:rPr>
          <w:rFonts w:asciiTheme="minorHAnsi" w:hAnsiTheme="minorHAnsi" w:cstheme="minorHAnsi"/>
          <w:sz w:val="28"/>
        </w:rPr>
        <w:t>id</w:t>
      </w:r>
      <w:proofErr w:type="spellEnd"/>
      <w:r w:rsidRPr="00526F7B">
        <w:rPr>
          <w:rFonts w:asciiTheme="minorHAnsi" w:hAnsiTheme="minorHAnsi" w:cstheme="minorHAnsi"/>
          <w:sz w:val="28"/>
        </w:rPr>
        <w:t xml:space="preserve"> — название коллектива / ФИО конкурсанта – </w:t>
      </w:r>
      <w:r w:rsidR="00EE1FD5">
        <w:rPr>
          <w:rFonts w:asciiTheme="minorHAnsi" w:hAnsiTheme="minorHAnsi" w:cstheme="minorHAnsi"/>
          <w:sz w:val="28"/>
        </w:rPr>
        <w:t>название песни (например, 1207-</w:t>
      </w:r>
      <w:r w:rsidRPr="00526F7B">
        <w:rPr>
          <w:rFonts w:asciiTheme="minorHAnsi" w:hAnsiTheme="minorHAnsi" w:cstheme="minorHAnsi"/>
          <w:sz w:val="28"/>
        </w:rPr>
        <w:t xml:space="preserve">Мирова </w:t>
      </w:r>
      <w:proofErr w:type="gramStart"/>
      <w:r w:rsidRPr="00526F7B">
        <w:rPr>
          <w:rFonts w:asciiTheme="minorHAnsi" w:hAnsiTheme="minorHAnsi" w:cstheme="minorHAnsi"/>
          <w:sz w:val="28"/>
        </w:rPr>
        <w:t>Мария-Свободная</w:t>
      </w:r>
      <w:proofErr w:type="gramEnd"/>
      <w:r w:rsidRPr="00526F7B">
        <w:rPr>
          <w:rFonts w:asciiTheme="minorHAnsi" w:hAnsiTheme="minorHAnsi" w:cstheme="minorHAnsi"/>
          <w:sz w:val="28"/>
        </w:rPr>
        <w:t xml:space="preserve"> птица.mp3), без паузы в начале трека.</w:t>
      </w:r>
    </w:p>
    <w:p w:rsidR="00526F7B" w:rsidRPr="00526F7B" w:rsidRDefault="00526F7B" w:rsidP="00526F7B">
      <w:pPr>
        <w:pStyle w:val="a8"/>
        <w:ind w:left="260"/>
        <w:jc w:val="both"/>
        <w:rPr>
          <w:rFonts w:asciiTheme="minorHAnsi" w:hAnsiTheme="minorHAnsi" w:cstheme="minorHAnsi"/>
          <w:sz w:val="28"/>
        </w:rPr>
      </w:pPr>
    </w:p>
    <w:p w:rsidR="00526F7B" w:rsidRPr="00526F7B" w:rsidRDefault="00526F7B" w:rsidP="00526F7B">
      <w:pPr>
        <w:pStyle w:val="a8"/>
        <w:ind w:left="260"/>
        <w:jc w:val="both"/>
        <w:rPr>
          <w:rFonts w:asciiTheme="minorHAnsi" w:hAnsiTheme="minorHAnsi" w:cstheme="minorHAnsi"/>
          <w:sz w:val="28"/>
        </w:rPr>
      </w:pPr>
      <w:r w:rsidRPr="00526F7B">
        <w:rPr>
          <w:rFonts w:asciiTheme="minorHAnsi" w:hAnsiTheme="minorHAnsi" w:cstheme="minorHAnsi"/>
          <w:sz w:val="28"/>
        </w:rPr>
        <w:t>Фонограммы, записанные в формате *.</w:t>
      </w:r>
      <w:proofErr w:type="spellStart"/>
      <w:r w:rsidRPr="00526F7B">
        <w:rPr>
          <w:rFonts w:asciiTheme="minorHAnsi" w:hAnsiTheme="minorHAnsi" w:cstheme="minorHAnsi"/>
          <w:sz w:val="28"/>
        </w:rPr>
        <w:t>wma</w:t>
      </w:r>
      <w:proofErr w:type="spellEnd"/>
      <w:r w:rsidRPr="00526F7B">
        <w:rPr>
          <w:rFonts w:asciiTheme="minorHAnsi" w:hAnsiTheme="minorHAnsi" w:cstheme="minorHAnsi"/>
          <w:sz w:val="28"/>
        </w:rPr>
        <w:t xml:space="preserve"> и прочее, или на MD (мини-дисках), а также низкого качества не принимаются, участник к конкурсу не допускается!</w:t>
      </w:r>
    </w:p>
    <w:p w:rsidR="00526F7B" w:rsidRDefault="00526F7B" w:rsidP="00526F7B">
      <w:pPr>
        <w:pStyle w:val="a8"/>
        <w:tabs>
          <w:tab w:val="left" w:pos="749"/>
        </w:tabs>
        <w:spacing w:before="20" w:line="235" w:lineRule="auto"/>
        <w:ind w:left="260" w:right="120"/>
        <w:jc w:val="both"/>
        <w:rPr>
          <w:rFonts w:asciiTheme="minorHAnsi" w:hAnsiTheme="minorHAnsi" w:cstheme="minorHAnsi"/>
          <w:sz w:val="28"/>
        </w:rPr>
      </w:pPr>
    </w:p>
    <w:p w:rsidR="006A138A" w:rsidRPr="00A24B29" w:rsidRDefault="006A138A" w:rsidP="00526F7B">
      <w:pPr>
        <w:pStyle w:val="a8"/>
        <w:numPr>
          <w:ilvl w:val="1"/>
          <w:numId w:val="5"/>
        </w:numPr>
        <w:tabs>
          <w:tab w:val="left" w:pos="749"/>
        </w:tabs>
        <w:spacing w:before="20" w:line="235" w:lineRule="auto"/>
        <w:ind w:right="120" w:firstLine="0"/>
        <w:jc w:val="both"/>
        <w:rPr>
          <w:rFonts w:asciiTheme="minorHAnsi" w:hAnsiTheme="minorHAnsi" w:cstheme="minorHAnsi"/>
          <w:sz w:val="28"/>
        </w:rPr>
      </w:pPr>
      <w:r w:rsidRPr="00A24B29">
        <w:rPr>
          <w:rFonts w:asciiTheme="minorHAnsi" w:hAnsiTheme="minorHAnsi" w:cstheme="minorHAnsi"/>
          <w:sz w:val="28"/>
        </w:rPr>
        <w:lastRenderedPageBreak/>
        <w:t>Запрещается использование на сцене открытого огня, пиротехнических и аналогичных изделий, аэрозолей, спрей-красок и прочих потенциально опасных веществ и</w:t>
      </w:r>
      <w:r w:rsidR="00A24B29">
        <w:rPr>
          <w:rFonts w:asciiTheme="minorHAnsi" w:hAnsiTheme="minorHAnsi" w:cstheme="minorHAnsi"/>
          <w:sz w:val="28"/>
        </w:rPr>
        <w:t xml:space="preserve"> </w:t>
      </w:r>
      <w:r w:rsidRPr="00A24B29">
        <w:rPr>
          <w:rFonts w:asciiTheme="minorHAnsi" w:hAnsiTheme="minorHAnsi" w:cstheme="minorHAnsi"/>
          <w:sz w:val="28"/>
        </w:rPr>
        <w:t>материалов.</w:t>
      </w:r>
    </w:p>
    <w:p w:rsidR="00A24B29" w:rsidRDefault="006A138A" w:rsidP="00526F7B">
      <w:pPr>
        <w:pStyle w:val="a8"/>
        <w:numPr>
          <w:ilvl w:val="1"/>
          <w:numId w:val="5"/>
        </w:numPr>
        <w:tabs>
          <w:tab w:val="left" w:pos="751"/>
        </w:tabs>
        <w:spacing w:before="19"/>
        <w:ind w:left="750" w:hanging="491"/>
        <w:jc w:val="both"/>
        <w:rPr>
          <w:rFonts w:asciiTheme="minorHAnsi" w:hAnsiTheme="minorHAnsi" w:cstheme="minorHAnsi"/>
          <w:sz w:val="28"/>
        </w:rPr>
      </w:pPr>
      <w:r w:rsidRPr="00A24B29">
        <w:rPr>
          <w:rFonts w:asciiTheme="minorHAnsi" w:hAnsiTheme="minorHAnsi" w:cstheme="minorHAnsi"/>
          <w:sz w:val="28"/>
        </w:rPr>
        <w:t>Выступление конкурсанта должно соответствовать общепринятым нормам.</w:t>
      </w:r>
    </w:p>
    <w:p w:rsidR="006A138A" w:rsidRPr="00A24B29" w:rsidRDefault="006A138A" w:rsidP="00526F7B">
      <w:pPr>
        <w:pStyle w:val="a8"/>
        <w:numPr>
          <w:ilvl w:val="1"/>
          <w:numId w:val="5"/>
        </w:numPr>
        <w:tabs>
          <w:tab w:val="left" w:pos="751"/>
        </w:tabs>
        <w:spacing w:before="19"/>
        <w:ind w:left="750" w:hanging="491"/>
        <w:jc w:val="both"/>
        <w:rPr>
          <w:rFonts w:asciiTheme="minorHAnsi" w:hAnsiTheme="minorHAnsi" w:cstheme="minorHAnsi"/>
          <w:sz w:val="28"/>
        </w:rPr>
      </w:pPr>
      <w:r w:rsidRPr="00A24B29">
        <w:rPr>
          <w:rFonts w:asciiTheme="minorHAnsi" w:hAnsiTheme="minorHAnsi" w:cstheme="minorHAnsi"/>
          <w:sz w:val="28"/>
        </w:rPr>
        <w:t>Взрослые (руководитель, сопровождающий, доверенное лицо) или непосредственно сам конкурсант несут полную ответственность за жизнь и здоровье детей (конкурсантов), а также за сохранность имущества участника на весь период проведения</w:t>
      </w:r>
      <w:r w:rsidR="00A24B29">
        <w:rPr>
          <w:rFonts w:asciiTheme="minorHAnsi" w:hAnsiTheme="minorHAnsi" w:cstheme="minorHAnsi"/>
          <w:sz w:val="28"/>
        </w:rPr>
        <w:t xml:space="preserve"> </w:t>
      </w:r>
      <w:r w:rsidRPr="00A24B29">
        <w:rPr>
          <w:rFonts w:asciiTheme="minorHAnsi" w:hAnsiTheme="minorHAnsi" w:cstheme="minorHAnsi"/>
          <w:sz w:val="28"/>
        </w:rPr>
        <w:t>Чемпионата.</w:t>
      </w:r>
    </w:p>
    <w:p w:rsidR="006A138A" w:rsidRPr="00A24B29" w:rsidRDefault="006A138A" w:rsidP="00526F7B">
      <w:pPr>
        <w:pStyle w:val="a8"/>
        <w:numPr>
          <w:ilvl w:val="1"/>
          <w:numId w:val="5"/>
        </w:numPr>
        <w:tabs>
          <w:tab w:val="left" w:pos="805"/>
        </w:tabs>
        <w:spacing w:before="22" w:line="235" w:lineRule="auto"/>
        <w:ind w:right="117" w:firstLine="0"/>
        <w:jc w:val="both"/>
        <w:rPr>
          <w:rFonts w:asciiTheme="minorHAnsi" w:hAnsiTheme="minorHAnsi" w:cstheme="minorHAnsi"/>
          <w:sz w:val="28"/>
        </w:rPr>
      </w:pPr>
      <w:r w:rsidRPr="00A24B29">
        <w:rPr>
          <w:rFonts w:asciiTheme="minorHAnsi" w:hAnsiTheme="minorHAnsi" w:cstheme="minorHAnsi"/>
          <w:sz w:val="28"/>
        </w:rPr>
        <w:t>Все участники Чемпионата обязаны проявлять взаимное уважение по отношению к коллегам, оргкомитету, судейской коллегии и прочим лицам, участвующим в работе</w:t>
      </w:r>
      <w:r w:rsidR="00A24B29">
        <w:rPr>
          <w:rFonts w:asciiTheme="minorHAnsi" w:hAnsiTheme="minorHAnsi" w:cstheme="minorHAnsi"/>
          <w:sz w:val="28"/>
        </w:rPr>
        <w:t xml:space="preserve"> </w:t>
      </w:r>
      <w:r w:rsidRPr="00A24B29">
        <w:rPr>
          <w:rFonts w:asciiTheme="minorHAnsi" w:hAnsiTheme="minorHAnsi" w:cstheme="minorHAnsi"/>
          <w:sz w:val="28"/>
        </w:rPr>
        <w:t>Чемпионата.</w:t>
      </w:r>
    </w:p>
    <w:p w:rsidR="006A138A" w:rsidRPr="00A52DFA" w:rsidRDefault="00526F7B" w:rsidP="00526F7B">
      <w:pPr>
        <w:pStyle w:val="a8"/>
        <w:numPr>
          <w:ilvl w:val="1"/>
          <w:numId w:val="5"/>
        </w:numPr>
        <w:tabs>
          <w:tab w:val="left" w:pos="681"/>
        </w:tabs>
        <w:spacing w:before="21"/>
        <w:ind w:left="680" w:hanging="42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="006A138A" w:rsidRPr="00A52DFA">
        <w:rPr>
          <w:rFonts w:asciiTheme="minorHAnsi" w:hAnsiTheme="minorHAnsi" w:cstheme="minorHAnsi"/>
          <w:sz w:val="28"/>
        </w:rPr>
        <w:t>Все споры и разногласия решаются через оргкомитет</w:t>
      </w:r>
      <w:r w:rsidR="00A24B29">
        <w:rPr>
          <w:rFonts w:asciiTheme="minorHAnsi" w:hAnsiTheme="minorHAnsi" w:cstheme="minorHAnsi"/>
          <w:sz w:val="28"/>
        </w:rPr>
        <w:t xml:space="preserve"> </w:t>
      </w:r>
      <w:r w:rsidR="006A138A" w:rsidRPr="00A52DFA">
        <w:rPr>
          <w:rFonts w:asciiTheme="minorHAnsi" w:hAnsiTheme="minorHAnsi" w:cstheme="minorHAnsi"/>
          <w:sz w:val="28"/>
        </w:rPr>
        <w:t>Чемпионата.</w:t>
      </w:r>
    </w:p>
    <w:p w:rsidR="00A24B29" w:rsidRDefault="006A138A" w:rsidP="00526F7B">
      <w:pPr>
        <w:jc w:val="both"/>
        <w:rPr>
          <w:rFonts w:cstheme="minorHAnsi"/>
          <w:sz w:val="28"/>
        </w:rPr>
      </w:pPr>
      <w:r w:rsidRPr="00A52DFA">
        <w:rPr>
          <w:rFonts w:cstheme="minorHAnsi"/>
          <w:sz w:val="28"/>
        </w:rPr>
        <w:t>Оргкомитет в случае необходимости оставляет за собой право вносить изменения, уточнения и дополнения в программу и условия проведения Чемпионата, а также в настоящее</w:t>
      </w:r>
      <w:r w:rsidR="00A24B29">
        <w:rPr>
          <w:rFonts w:cstheme="minorHAnsi"/>
          <w:sz w:val="28"/>
        </w:rPr>
        <w:t xml:space="preserve"> </w:t>
      </w:r>
      <w:r w:rsidRPr="00A52DFA">
        <w:rPr>
          <w:rFonts w:cstheme="minorHAnsi"/>
          <w:sz w:val="28"/>
        </w:rPr>
        <w:t>Положение</w:t>
      </w:r>
      <w:r w:rsidR="00526F7B">
        <w:rPr>
          <w:rFonts w:cstheme="minorHAnsi"/>
          <w:sz w:val="28"/>
        </w:rPr>
        <w:t>.</w:t>
      </w:r>
    </w:p>
    <w:p w:rsidR="00A24B29" w:rsidRDefault="00A24B29" w:rsidP="00526F7B">
      <w:pPr>
        <w:jc w:val="both"/>
        <w:rPr>
          <w:rFonts w:cstheme="minorHAnsi"/>
          <w:sz w:val="28"/>
        </w:rPr>
      </w:pPr>
      <w:r w:rsidRPr="00A24B29">
        <w:rPr>
          <w:rFonts w:cstheme="minorHAnsi"/>
          <w:sz w:val="28"/>
        </w:rPr>
        <w:t xml:space="preserve">Руководитель/сопровождающий/доверенное лицо коллектива и/или отдельного исполнителя (или </w:t>
      </w:r>
      <w:r w:rsidR="00526F7B">
        <w:rPr>
          <w:rFonts w:cstheme="minorHAnsi"/>
          <w:sz w:val="28"/>
        </w:rPr>
        <w:t>участник</w:t>
      </w:r>
      <w:r w:rsidRPr="00A24B29">
        <w:rPr>
          <w:rFonts w:cstheme="minorHAnsi"/>
          <w:sz w:val="28"/>
        </w:rPr>
        <w:t xml:space="preserve"> непосредственно) несет полную ответственн</w:t>
      </w:r>
      <w:r w:rsidR="00526F7B">
        <w:rPr>
          <w:rFonts w:cstheme="minorHAnsi"/>
          <w:sz w:val="28"/>
        </w:rPr>
        <w:t xml:space="preserve">ость за жизнь и здоровье детей (участников), </w:t>
      </w:r>
      <w:r w:rsidRPr="00A24B29">
        <w:rPr>
          <w:rFonts w:cstheme="minorHAnsi"/>
          <w:sz w:val="28"/>
        </w:rPr>
        <w:t xml:space="preserve">а также за сохранность и целостность имущества/собственности на весь период проведения </w:t>
      </w:r>
      <w:r w:rsidR="00526F7B">
        <w:rPr>
          <w:rFonts w:cstheme="minorHAnsi"/>
          <w:sz w:val="28"/>
        </w:rPr>
        <w:t>Чемпионата.</w:t>
      </w:r>
    </w:p>
    <w:p w:rsidR="00526F7B" w:rsidRDefault="00526F7B" w:rsidP="00526F7B">
      <w:pPr>
        <w:jc w:val="both"/>
        <w:rPr>
          <w:rFonts w:cstheme="minorHAnsi"/>
          <w:sz w:val="28"/>
        </w:rPr>
      </w:pPr>
    </w:p>
    <w:p w:rsidR="00526F7B" w:rsidRPr="006A138A" w:rsidRDefault="00526F7B" w:rsidP="00526F7B">
      <w:pPr>
        <w:shd w:val="clear" w:color="auto" w:fill="CED4FD"/>
        <w:spacing w:after="0" w:line="240" w:lineRule="auto"/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66"/>
          <w:spacing w:val="45"/>
          <w:sz w:val="28"/>
          <w:szCs w:val="28"/>
          <w:lang w:eastAsia="ru-RU"/>
        </w:rPr>
        <w:t>Оргкомитет Чемпионата</w:t>
      </w:r>
    </w:p>
    <w:p w:rsidR="00526F7B" w:rsidRPr="00526F7B" w:rsidRDefault="00526F7B" w:rsidP="00A24B29">
      <w:pPr>
        <w:rPr>
          <w:rFonts w:cstheme="minorHAnsi"/>
          <w:sz w:val="28"/>
          <w:szCs w:val="28"/>
        </w:rPr>
      </w:pPr>
    </w:p>
    <w:p w:rsidR="00526F7B" w:rsidRPr="00526F7B" w:rsidRDefault="00526F7B" w:rsidP="00526F7B">
      <w:pPr>
        <w:spacing w:before="14"/>
        <w:ind w:left="100"/>
        <w:rPr>
          <w:rFonts w:cstheme="minorHAnsi"/>
          <w:sz w:val="28"/>
          <w:szCs w:val="28"/>
        </w:rPr>
      </w:pPr>
      <w:r w:rsidRPr="00526F7B">
        <w:rPr>
          <w:rFonts w:cstheme="minorHAnsi"/>
          <w:sz w:val="28"/>
          <w:szCs w:val="28"/>
        </w:rPr>
        <w:t>+7(903)117-98-15 (вопросы по заявкам) Александр</w:t>
      </w:r>
    </w:p>
    <w:p w:rsidR="00526F7B" w:rsidRPr="00526F7B" w:rsidRDefault="00526F7B" w:rsidP="00526F7B">
      <w:pPr>
        <w:spacing w:before="57"/>
        <w:ind w:left="100"/>
        <w:rPr>
          <w:rFonts w:cstheme="minorHAnsi"/>
          <w:sz w:val="28"/>
          <w:szCs w:val="28"/>
        </w:rPr>
      </w:pPr>
      <w:r w:rsidRPr="00526F7B">
        <w:rPr>
          <w:rFonts w:cstheme="minorHAnsi"/>
          <w:sz w:val="28"/>
          <w:szCs w:val="28"/>
        </w:rPr>
        <w:t>+7(926)286-72-31 (оплата, договора, счета, акты) Анна</w:t>
      </w:r>
    </w:p>
    <w:p w:rsidR="00526F7B" w:rsidRDefault="00526F7B" w:rsidP="00A24B29">
      <w:pPr>
        <w:rPr>
          <w:rFonts w:cstheme="minorHAnsi"/>
          <w:sz w:val="28"/>
        </w:rPr>
      </w:pPr>
    </w:p>
    <w:p w:rsidR="00526F7B" w:rsidRDefault="00526F7B" w:rsidP="00A24B29">
      <w:pPr>
        <w:rPr>
          <w:rFonts w:cstheme="minorHAnsi"/>
          <w:sz w:val="28"/>
        </w:rPr>
      </w:pPr>
    </w:p>
    <w:p w:rsidR="00526F7B" w:rsidRDefault="00526F7B" w:rsidP="00526F7B">
      <w:pPr>
        <w:spacing w:before="1" w:line="372" w:lineRule="auto"/>
        <w:ind w:right="118"/>
        <w:rPr>
          <w:i/>
          <w:sz w:val="28"/>
        </w:rPr>
      </w:pPr>
      <w:r>
        <w:rPr>
          <w:i/>
          <w:sz w:val="28"/>
        </w:rPr>
        <w:t xml:space="preserve">Продюсер Чемпионата России по вокалу певица, </w:t>
      </w:r>
    </w:p>
    <w:p w:rsidR="00526F7B" w:rsidRDefault="00526F7B" w:rsidP="00526F7B">
      <w:pPr>
        <w:spacing w:before="1" w:line="372" w:lineRule="auto"/>
        <w:ind w:right="118"/>
        <w:jc w:val="right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высшей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школы Наталья </w:t>
      </w:r>
      <w:proofErr w:type="spellStart"/>
      <w:r>
        <w:rPr>
          <w:i/>
          <w:sz w:val="28"/>
        </w:rPr>
        <w:t>Шайдурова</w:t>
      </w:r>
      <w:proofErr w:type="spellEnd"/>
      <w:r>
        <w:rPr>
          <w:i/>
          <w:sz w:val="28"/>
        </w:rPr>
        <w:t>.</w:t>
      </w:r>
    </w:p>
    <w:p w:rsidR="00526F7B" w:rsidRDefault="00526F7B" w:rsidP="00526F7B">
      <w:pPr>
        <w:spacing w:before="1" w:line="372" w:lineRule="auto"/>
        <w:ind w:right="118"/>
        <w:rPr>
          <w:i/>
          <w:sz w:val="28"/>
        </w:rPr>
      </w:pPr>
      <w:r>
        <w:rPr>
          <w:i/>
          <w:sz w:val="28"/>
        </w:rPr>
        <w:t>Художественный руководитель композитор, член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Союза</w:t>
      </w:r>
    </w:p>
    <w:p w:rsidR="00526F7B" w:rsidRPr="00526F7B" w:rsidRDefault="00526F7B" w:rsidP="00526F7B">
      <w:pPr>
        <w:spacing w:line="320" w:lineRule="exact"/>
        <w:ind w:right="120"/>
        <w:jc w:val="right"/>
        <w:rPr>
          <w:i/>
          <w:sz w:val="28"/>
        </w:rPr>
      </w:pPr>
      <w:r>
        <w:rPr>
          <w:i/>
          <w:sz w:val="28"/>
        </w:rPr>
        <w:t>комп</w:t>
      </w:r>
      <w:bookmarkStart w:id="0" w:name="_GoBack"/>
      <w:bookmarkEnd w:id="0"/>
      <w:r>
        <w:rPr>
          <w:i/>
          <w:sz w:val="28"/>
        </w:rPr>
        <w:t>озиторов России Александр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Ермолов.</w:t>
      </w:r>
    </w:p>
    <w:sectPr w:rsidR="00526F7B" w:rsidRPr="00526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313"/>
    <w:multiLevelType w:val="hybridMultilevel"/>
    <w:tmpl w:val="366AF83A"/>
    <w:lvl w:ilvl="0" w:tplc="923221AC">
      <w:numFmt w:val="bullet"/>
      <w:lvlText w:val="•"/>
      <w:lvlJc w:val="left"/>
      <w:pPr>
        <w:ind w:left="820" w:hanging="364"/>
      </w:pPr>
      <w:rPr>
        <w:rFonts w:ascii="Arial Black" w:eastAsia="Arial Black" w:hAnsi="Arial Black" w:cs="Arial Black" w:hint="default"/>
        <w:w w:val="70"/>
        <w:sz w:val="28"/>
        <w:szCs w:val="28"/>
        <w:lang w:val="ru-RU" w:eastAsia="en-US" w:bidi="ar-SA"/>
      </w:rPr>
    </w:lvl>
    <w:lvl w:ilvl="1" w:tplc="293C2A48">
      <w:numFmt w:val="bullet"/>
      <w:lvlText w:val="-"/>
      <w:lvlJc w:val="left"/>
      <w:pPr>
        <w:ind w:left="960" w:hanging="154"/>
      </w:pPr>
      <w:rPr>
        <w:rFonts w:hint="default"/>
        <w:w w:val="99"/>
        <w:lang w:val="ru-RU" w:eastAsia="en-US" w:bidi="ar-SA"/>
      </w:rPr>
    </w:lvl>
    <w:lvl w:ilvl="2" w:tplc="558A05A4">
      <w:start w:val="1"/>
      <w:numFmt w:val="decimal"/>
      <w:lvlText w:val="%3."/>
      <w:lvlJc w:val="left"/>
      <w:pPr>
        <w:ind w:left="5178" w:hanging="35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9D2C3340">
      <w:numFmt w:val="bullet"/>
      <w:lvlText w:val="•"/>
      <w:lvlJc w:val="left"/>
      <w:pPr>
        <w:ind w:left="4977" w:hanging="358"/>
      </w:pPr>
      <w:rPr>
        <w:rFonts w:hint="default"/>
        <w:lang w:val="ru-RU" w:eastAsia="en-US" w:bidi="ar-SA"/>
      </w:rPr>
    </w:lvl>
    <w:lvl w:ilvl="4" w:tplc="6D0E3B0E">
      <w:numFmt w:val="bullet"/>
      <w:lvlText w:val="•"/>
      <w:lvlJc w:val="left"/>
      <w:pPr>
        <w:ind w:left="5715" w:hanging="358"/>
      </w:pPr>
      <w:rPr>
        <w:rFonts w:hint="default"/>
        <w:lang w:val="ru-RU" w:eastAsia="en-US" w:bidi="ar-SA"/>
      </w:rPr>
    </w:lvl>
    <w:lvl w:ilvl="5" w:tplc="0358BA6C">
      <w:numFmt w:val="bullet"/>
      <w:lvlText w:val="•"/>
      <w:lvlJc w:val="left"/>
      <w:pPr>
        <w:ind w:left="6452" w:hanging="358"/>
      </w:pPr>
      <w:rPr>
        <w:rFonts w:hint="default"/>
        <w:lang w:val="ru-RU" w:eastAsia="en-US" w:bidi="ar-SA"/>
      </w:rPr>
    </w:lvl>
    <w:lvl w:ilvl="6" w:tplc="5518CD8A">
      <w:numFmt w:val="bullet"/>
      <w:lvlText w:val="•"/>
      <w:lvlJc w:val="left"/>
      <w:pPr>
        <w:ind w:left="7190" w:hanging="358"/>
      </w:pPr>
      <w:rPr>
        <w:rFonts w:hint="default"/>
        <w:lang w:val="ru-RU" w:eastAsia="en-US" w:bidi="ar-SA"/>
      </w:rPr>
    </w:lvl>
    <w:lvl w:ilvl="7" w:tplc="D9123B84">
      <w:numFmt w:val="bullet"/>
      <w:lvlText w:val="•"/>
      <w:lvlJc w:val="left"/>
      <w:pPr>
        <w:ind w:left="7927" w:hanging="358"/>
      </w:pPr>
      <w:rPr>
        <w:rFonts w:hint="default"/>
        <w:lang w:val="ru-RU" w:eastAsia="en-US" w:bidi="ar-SA"/>
      </w:rPr>
    </w:lvl>
    <w:lvl w:ilvl="8" w:tplc="C59CA528">
      <w:numFmt w:val="bullet"/>
      <w:lvlText w:val="•"/>
      <w:lvlJc w:val="left"/>
      <w:pPr>
        <w:ind w:left="8665" w:hanging="358"/>
      </w:pPr>
      <w:rPr>
        <w:rFonts w:hint="default"/>
        <w:lang w:val="ru-RU" w:eastAsia="en-US" w:bidi="ar-SA"/>
      </w:rPr>
    </w:lvl>
  </w:abstractNum>
  <w:abstractNum w:abstractNumId="1">
    <w:nsid w:val="0B4A41D3"/>
    <w:multiLevelType w:val="multilevel"/>
    <w:tmpl w:val="20CCAC8C"/>
    <w:lvl w:ilvl="0">
      <w:start w:val="2"/>
      <w:numFmt w:val="decimal"/>
      <w:lvlText w:val="%1"/>
      <w:lvlJc w:val="left"/>
      <w:pPr>
        <w:ind w:left="100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67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7"/>
      </w:pPr>
      <w:rPr>
        <w:rFonts w:hint="default"/>
        <w:lang w:val="ru-RU" w:eastAsia="en-US" w:bidi="ar-SA"/>
      </w:rPr>
    </w:lvl>
  </w:abstractNum>
  <w:abstractNum w:abstractNumId="2">
    <w:nsid w:val="200A5E97"/>
    <w:multiLevelType w:val="hybridMultilevel"/>
    <w:tmpl w:val="0ACCBA26"/>
    <w:lvl w:ilvl="0" w:tplc="C09211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E48A7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07103F7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FC725C3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CF34A47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ED70608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2B026BF4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107EEEF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3EFE25F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3">
    <w:nsid w:val="2299114F"/>
    <w:multiLevelType w:val="multilevel"/>
    <w:tmpl w:val="201636EC"/>
    <w:lvl w:ilvl="0">
      <w:start w:val="6"/>
      <w:numFmt w:val="decimal"/>
      <w:lvlText w:val="%1"/>
      <w:lvlJc w:val="left"/>
      <w:pPr>
        <w:ind w:left="26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0" w:hanging="569"/>
      </w:pPr>
      <w:rPr>
        <w:rFonts w:asciiTheme="minorHAnsi" w:eastAsiaTheme="minorHAnsi" w:hAnsiTheme="minorHAnsi" w:cstheme="minorHAnsi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69"/>
      </w:pPr>
      <w:rPr>
        <w:rFonts w:hint="default"/>
        <w:lang w:val="ru-RU" w:eastAsia="en-US" w:bidi="ar-SA"/>
      </w:rPr>
    </w:lvl>
  </w:abstractNum>
  <w:abstractNum w:abstractNumId="4">
    <w:nsid w:val="260D6F1E"/>
    <w:multiLevelType w:val="multilevel"/>
    <w:tmpl w:val="BE8A3A7A"/>
    <w:lvl w:ilvl="0">
      <w:start w:val="1"/>
      <w:numFmt w:val="decimal"/>
      <w:lvlText w:val="%1"/>
      <w:lvlJc w:val="left"/>
      <w:pPr>
        <w:ind w:left="5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20" w:hanging="421"/>
      </w:pPr>
      <w:rPr>
        <w:rFonts w:asciiTheme="minorHAnsi" w:eastAsiaTheme="minorHAnsi" w:hAnsiTheme="minorHAnsi" w:cstheme="minorBidi"/>
        <w:spacing w:val="-2"/>
        <w:w w:val="100"/>
        <w:lang w:val="ru-RU" w:eastAsia="en-US" w:bidi="ar-SA"/>
      </w:rPr>
    </w:lvl>
    <w:lvl w:ilvl="2">
      <w:numFmt w:val="bullet"/>
      <w:lvlText w:val="-"/>
      <w:lvlJc w:val="left"/>
      <w:pPr>
        <w:ind w:left="960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154"/>
      </w:pPr>
      <w:rPr>
        <w:rFonts w:hint="default"/>
        <w:lang w:val="ru-RU" w:eastAsia="en-US" w:bidi="ar-SA"/>
      </w:rPr>
    </w:lvl>
  </w:abstractNum>
  <w:abstractNum w:abstractNumId="5">
    <w:nsid w:val="5C667471"/>
    <w:multiLevelType w:val="hybridMultilevel"/>
    <w:tmpl w:val="C68ECC7E"/>
    <w:lvl w:ilvl="0" w:tplc="9A5A17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DCFD96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231410F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1B0A9BC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745EA08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01FA0D6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A28A036A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5D82B05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9985AE4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6">
    <w:nsid w:val="65EC4A99"/>
    <w:multiLevelType w:val="multilevel"/>
    <w:tmpl w:val="BD18D8E0"/>
    <w:lvl w:ilvl="0">
      <w:start w:val="5"/>
      <w:numFmt w:val="decimal"/>
      <w:lvlText w:val="%1"/>
      <w:lvlJc w:val="left"/>
      <w:pPr>
        <w:ind w:left="260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57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76"/>
      </w:pPr>
      <w:rPr>
        <w:rFonts w:hint="default"/>
        <w:lang w:val="ru-RU" w:eastAsia="en-US" w:bidi="ar-SA"/>
      </w:rPr>
    </w:lvl>
  </w:abstractNum>
  <w:abstractNum w:abstractNumId="7">
    <w:nsid w:val="79EA5D2B"/>
    <w:multiLevelType w:val="hybridMultilevel"/>
    <w:tmpl w:val="7978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6"/>
    <w:rsid w:val="00050CCF"/>
    <w:rsid w:val="0026642E"/>
    <w:rsid w:val="00461FC9"/>
    <w:rsid w:val="004A717E"/>
    <w:rsid w:val="00520F22"/>
    <w:rsid w:val="00526F7B"/>
    <w:rsid w:val="00582E15"/>
    <w:rsid w:val="005F15F7"/>
    <w:rsid w:val="00683601"/>
    <w:rsid w:val="006A138A"/>
    <w:rsid w:val="007F7775"/>
    <w:rsid w:val="00852D66"/>
    <w:rsid w:val="00A24B29"/>
    <w:rsid w:val="00A52DFA"/>
    <w:rsid w:val="00B77E5C"/>
    <w:rsid w:val="00C971CD"/>
    <w:rsid w:val="00C97BD3"/>
    <w:rsid w:val="00CC436E"/>
    <w:rsid w:val="00DB66F4"/>
    <w:rsid w:val="00DC1426"/>
    <w:rsid w:val="00DC7C4F"/>
    <w:rsid w:val="00E95D0C"/>
    <w:rsid w:val="00EE1FD5"/>
    <w:rsid w:val="00F62A2A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D0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1426"/>
    <w:pPr>
      <w:widowControl w:val="0"/>
      <w:autoSpaceDE w:val="0"/>
      <w:autoSpaceDN w:val="0"/>
      <w:spacing w:before="90" w:after="0" w:line="240" w:lineRule="auto"/>
      <w:ind w:left="3542" w:right="4428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426"/>
    <w:rPr>
      <w:rFonts w:ascii="Arial" w:eastAsia="Arial" w:hAnsi="Arial" w:cs="Arial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C14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D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95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95D0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95D0C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F7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C97BD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CC43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D0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1426"/>
    <w:pPr>
      <w:widowControl w:val="0"/>
      <w:autoSpaceDE w:val="0"/>
      <w:autoSpaceDN w:val="0"/>
      <w:spacing w:before="90" w:after="0" w:line="240" w:lineRule="auto"/>
      <w:ind w:left="3542" w:right="4428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426"/>
    <w:rPr>
      <w:rFonts w:ascii="Arial" w:eastAsia="Arial" w:hAnsi="Arial" w:cs="Arial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C14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D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95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95D0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95D0C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F7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C97BD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CC4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856">
          <w:marLeft w:val="375"/>
          <w:marRight w:val="37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70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ov.ru/zayavka.php?fest=champ_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6B25-54FD-4AFA-A9F6-66C8A73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9</cp:revision>
  <dcterms:created xsi:type="dcterms:W3CDTF">2021-12-16T19:41:00Z</dcterms:created>
  <dcterms:modified xsi:type="dcterms:W3CDTF">2021-12-23T20:23:00Z</dcterms:modified>
</cp:coreProperties>
</file>